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D4" w:rsidRPr="007A74D0" w:rsidRDefault="00297EBB" w:rsidP="00111C8B">
      <w:pPr>
        <w:pStyle w:val="Heading2"/>
        <w:rPr>
          <w:rFonts w:ascii="Arial" w:hAnsi="Arial" w:cs="Arial"/>
          <w:sz w:val="24"/>
          <w:szCs w:val="24"/>
        </w:rPr>
      </w:pPr>
      <w:r w:rsidRPr="007A74D0">
        <w:rPr>
          <w:rFonts w:ascii="Arial" w:hAnsi="Arial" w:cs="Arial"/>
          <w:sz w:val="24"/>
          <w:szCs w:val="24"/>
        </w:rPr>
        <w:t xml:space="preserve"> </w:t>
      </w:r>
      <w:r w:rsidR="009C26C0" w:rsidRPr="007A74D0">
        <w:rPr>
          <w:rFonts w:ascii="Arial" w:hAnsi="Arial" w:cs="Arial"/>
          <w:sz w:val="24"/>
          <w:szCs w:val="24"/>
        </w:rPr>
        <w:t>MI</w:t>
      </w:r>
      <w:r w:rsidR="009C26C0" w:rsidRPr="007A74D0">
        <w:rPr>
          <w:rFonts w:ascii="Arial" w:hAnsi="Arial" w:cs="Arial"/>
          <w:spacing w:val="-1"/>
          <w:sz w:val="24"/>
          <w:szCs w:val="24"/>
        </w:rPr>
        <w:t>N</w:t>
      </w:r>
      <w:r w:rsidR="009C26C0" w:rsidRPr="007A74D0">
        <w:rPr>
          <w:rFonts w:ascii="Arial" w:hAnsi="Arial" w:cs="Arial"/>
          <w:sz w:val="24"/>
          <w:szCs w:val="24"/>
        </w:rPr>
        <w:t>U</w:t>
      </w:r>
      <w:r w:rsidR="009C26C0" w:rsidRPr="007A74D0">
        <w:rPr>
          <w:rFonts w:ascii="Arial" w:hAnsi="Arial" w:cs="Arial"/>
          <w:spacing w:val="-1"/>
          <w:sz w:val="24"/>
          <w:szCs w:val="24"/>
        </w:rPr>
        <w:t>TE</w:t>
      </w:r>
      <w:r w:rsidR="009C26C0" w:rsidRPr="007A74D0">
        <w:rPr>
          <w:rFonts w:ascii="Arial" w:hAnsi="Arial" w:cs="Arial"/>
          <w:sz w:val="24"/>
          <w:szCs w:val="24"/>
        </w:rPr>
        <w:t>S</w:t>
      </w:r>
      <w:r w:rsidR="009C26C0" w:rsidRPr="007A74D0">
        <w:rPr>
          <w:rFonts w:ascii="Arial" w:hAnsi="Arial" w:cs="Arial"/>
          <w:spacing w:val="2"/>
          <w:sz w:val="24"/>
          <w:szCs w:val="24"/>
        </w:rPr>
        <w:t xml:space="preserve"> </w:t>
      </w:r>
      <w:r w:rsidR="009C26C0" w:rsidRPr="007A74D0">
        <w:rPr>
          <w:rFonts w:ascii="Arial" w:hAnsi="Arial" w:cs="Arial"/>
          <w:spacing w:val="-1"/>
          <w:sz w:val="24"/>
          <w:szCs w:val="24"/>
        </w:rPr>
        <w:t>O</w:t>
      </w:r>
      <w:r w:rsidR="009C26C0" w:rsidRPr="007A74D0">
        <w:rPr>
          <w:rFonts w:ascii="Arial" w:hAnsi="Arial" w:cs="Arial"/>
          <w:sz w:val="24"/>
          <w:szCs w:val="24"/>
        </w:rPr>
        <w:t>F</w:t>
      </w:r>
      <w:r w:rsidR="009C26C0" w:rsidRPr="007A74D0">
        <w:rPr>
          <w:rFonts w:ascii="Arial" w:hAnsi="Arial" w:cs="Arial"/>
          <w:spacing w:val="-4"/>
          <w:sz w:val="24"/>
          <w:szCs w:val="24"/>
        </w:rPr>
        <w:t xml:space="preserve"> </w:t>
      </w:r>
      <w:r w:rsidR="00034A27" w:rsidRPr="007A74D0">
        <w:rPr>
          <w:rFonts w:ascii="Arial" w:hAnsi="Arial" w:cs="Arial"/>
          <w:spacing w:val="-1"/>
          <w:sz w:val="24"/>
          <w:szCs w:val="24"/>
        </w:rPr>
        <w:t>THE</w:t>
      </w:r>
      <w:r w:rsidR="00F659C0" w:rsidRPr="007A74D0">
        <w:rPr>
          <w:rFonts w:ascii="Arial" w:hAnsi="Arial" w:cs="Arial"/>
          <w:spacing w:val="-1"/>
          <w:sz w:val="24"/>
          <w:szCs w:val="24"/>
        </w:rPr>
        <w:t xml:space="preserve"> </w:t>
      </w:r>
      <w:r w:rsidR="00F864A7" w:rsidRPr="007A74D0">
        <w:rPr>
          <w:rFonts w:ascii="Arial" w:hAnsi="Arial" w:cs="Arial"/>
          <w:spacing w:val="-1"/>
          <w:sz w:val="24"/>
          <w:szCs w:val="24"/>
        </w:rPr>
        <w:t xml:space="preserve">PARISH COUNCIL </w:t>
      </w:r>
      <w:r w:rsidR="009C26C0" w:rsidRPr="007A74D0">
        <w:rPr>
          <w:rFonts w:ascii="Arial" w:hAnsi="Arial" w:cs="Arial"/>
          <w:sz w:val="24"/>
          <w:szCs w:val="24"/>
        </w:rPr>
        <w:t>M</w:t>
      </w:r>
      <w:r w:rsidR="009C26C0" w:rsidRPr="007A74D0">
        <w:rPr>
          <w:rFonts w:ascii="Arial" w:hAnsi="Arial" w:cs="Arial"/>
          <w:spacing w:val="-1"/>
          <w:sz w:val="24"/>
          <w:szCs w:val="24"/>
        </w:rPr>
        <w:t>EET</w:t>
      </w:r>
      <w:r w:rsidR="009C26C0" w:rsidRPr="007A74D0">
        <w:rPr>
          <w:rFonts w:ascii="Arial" w:hAnsi="Arial" w:cs="Arial"/>
          <w:sz w:val="24"/>
          <w:szCs w:val="24"/>
        </w:rPr>
        <w:t xml:space="preserve">ING OF </w:t>
      </w:r>
      <w:r w:rsidR="009C26C0" w:rsidRPr="007A74D0">
        <w:rPr>
          <w:rFonts w:ascii="Arial" w:hAnsi="Arial" w:cs="Arial"/>
          <w:spacing w:val="-1"/>
          <w:sz w:val="24"/>
          <w:szCs w:val="24"/>
        </w:rPr>
        <w:t>EA</w:t>
      </w:r>
      <w:r w:rsidR="009C26C0" w:rsidRPr="007A74D0">
        <w:rPr>
          <w:rFonts w:ascii="Arial" w:hAnsi="Arial" w:cs="Arial"/>
          <w:sz w:val="24"/>
          <w:szCs w:val="24"/>
        </w:rPr>
        <w:t>ST</w:t>
      </w:r>
      <w:r w:rsidR="009C26C0" w:rsidRPr="007A74D0">
        <w:rPr>
          <w:rFonts w:ascii="Arial" w:hAnsi="Arial" w:cs="Arial"/>
          <w:spacing w:val="-3"/>
          <w:sz w:val="24"/>
          <w:szCs w:val="24"/>
        </w:rPr>
        <w:t xml:space="preserve"> </w:t>
      </w:r>
      <w:r w:rsidR="009C26C0" w:rsidRPr="007A74D0">
        <w:rPr>
          <w:rFonts w:ascii="Arial" w:hAnsi="Arial" w:cs="Arial"/>
          <w:sz w:val="24"/>
          <w:szCs w:val="24"/>
        </w:rPr>
        <w:t>S</w:t>
      </w:r>
      <w:r w:rsidR="009C26C0" w:rsidRPr="007A74D0">
        <w:rPr>
          <w:rFonts w:ascii="Arial" w:hAnsi="Arial" w:cs="Arial"/>
          <w:spacing w:val="-7"/>
          <w:sz w:val="24"/>
          <w:szCs w:val="24"/>
        </w:rPr>
        <w:t>T</w:t>
      </w:r>
      <w:r w:rsidR="009C26C0" w:rsidRPr="007A74D0">
        <w:rPr>
          <w:rFonts w:ascii="Arial" w:hAnsi="Arial" w:cs="Arial"/>
          <w:sz w:val="24"/>
          <w:szCs w:val="24"/>
        </w:rPr>
        <w:t>OKE</w:t>
      </w:r>
      <w:r w:rsidR="009C26C0" w:rsidRPr="007A74D0">
        <w:rPr>
          <w:rFonts w:ascii="Arial" w:hAnsi="Arial" w:cs="Arial"/>
          <w:spacing w:val="-1"/>
          <w:sz w:val="24"/>
          <w:szCs w:val="24"/>
        </w:rPr>
        <w:t xml:space="preserve"> </w:t>
      </w:r>
      <w:r w:rsidR="009C26C0" w:rsidRPr="007A74D0">
        <w:rPr>
          <w:rFonts w:ascii="Arial" w:hAnsi="Arial" w:cs="Arial"/>
          <w:spacing w:val="-21"/>
          <w:sz w:val="24"/>
          <w:szCs w:val="24"/>
        </w:rPr>
        <w:t>P</w:t>
      </w:r>
      <w:r w:rsidR="009C26C0" w:rsidRPr="007A74D0">
        <w:rPr>
          <w:rFonts w:ascii="Arial" w:hAnsi="Arial" w:cs="Arial"/>
          <w:sz w:val="24"/>
          <w:szCs w:val="24"/>
        </w:rPr>
        <w:t>AR</w:t>
      </w:r>
      <w:r w:rsidR="009C26C0" w:rsidRPr="007A74D0">
        <w:rPr>
          <w:rFonts w:ascii="Arial" w:hAnsi="Arial" w:cs="Arial"/>
          <w:spacing w:val="-2"/>
          <w:sz w:val="24"/>
          <w:szCs w:val="24"/>
        </w:rPr>
        <w:t xml:space="preserve">ISH </w:t>
      </w:r>
      <w:r w:rsidR="009C26C0" w:rsidRPr="007A74D0">
        <w:rPr>
          <w:rFonts w:ascii="Arial" w:hAnsi="Arial" w:cs="Arial"/>
          <w:sz w:val="24"/>
          <w:szCs w:val="24"/>
        </w:rPr>
        <w:t>C</w:t>
      </w:r>
      <w:r w:rsidR="009C26C0" w:rsidRPr="007A74D0">
        <w:rPr>
          <w:rFonts w:ascii="Arial" w:hAnsi="Arial" w:cs="Arial"/>
          <w:spacing w:val="-1"/>
          <w:sz w:val="24"/>
          <w:szCs w:val="24"/>
        </w:rPr>
        <w:t>O</w:t>
      </w:r>
      <w:r w:rsidR="009C26C0" w:rsidRPr="007A74D0">
        <w:rPr>
          <w:rFonts w:ascii="Arial" w:hAnsi="Arial" w:cs="Arial"/>
          <w:sz w:val="24"/>
          <w:szCs w:val="24"/>
        </w:rPr>
        <w:t>UNCIL H</w:t>
      </w:r>
      <w:r w:rsidR="009C26C0" w:rsidRPr="007A74D0">
        <w:rPr>
          <w:rFonts w:ascii="Arial" w:hAnsi="Arial" w:cs="Arial"/>
          <w:spacing w:val="-1"/>
          <w:sz w:val="24"/>
          <w:szCs w:val="24"/>
        </w:rPr>
        <w:t>EL</w:t>
      </w:r>
      <w:r w:rsidR="009C26C0" w:rsidRPr="007A74D0">
        <w:rPr>
          <w:rFonts w:ascii="Arial" w:hAnsi="Arial" w:cs="Arial"/>
          <w:sz w:val="24"/>
          <w:szCs w:val="24"/>
        </w:rPr>
        <w:t>D ON</w:t>
      </w:r>
      <w:r w:rsidR="005176A2" w:rsidRPr="007A74D0">
        <w:rPr>
          <w:rFonts w:ascii="Arial" w:hAnsi="Arial" w:cs="Arial"/>
          <w:sz w:val="24"/>
          <w:szCs w:val="24"/>
        </w:rPr>
        <w:t xml:space="preserve"> THURSDAY 6</w:t>
      </w:r>
      <w:r w:rsidR="005176A2" w:rsidRPr="007A74D0">
        <w:rPr>
          <w:rFonts w:ascii="Arial" w:hAnsi="Arial" w:cs="Arial"/>
          <w:sz w:val="24"/>
          <w:szCs w:val="24"/>
          <w:vertAlign w:val="superscript"/>
        </w:rPr>
        <w:t>th</w:t>
      </w:r>
      <w:r w:rsidR="005176A2" w:rsidRPr="007A74D0">
        <w:rPr>
          <w:rFonts w:ascii="Arial" w:hAnsi="Arial" w:cs="Arial"/>
          <w:sz w:val="24"/>
          <w:szCs w:val="24"/>
        </w:rPr>
        <w:t xml:space="preserve"> July 2017</w:t>
      </w:r>
    </w:p>
    <w:p w:rsidR="00406CD4" w:rsidRPr="00177588" w:rsidRDefault="00406CD4">
      <w:pPr>
        <w:widowControl w:val="0"/>
        <w:autoSpaceDE w:val="0"/>
        <w:autoSpaceDN w:val="0"/>
        <w:adjustRightInd w:val="0"/>
        <w:spacing w:before="2" w:line="150" w:lineRule="exact"/>
      </w:pPr>
    </w:p>
    <w:p w:rsidR="00406CD4" w:rsidRPr="00177588" w:rsidRDefault="00406CD4">
      <w:pPr>
        <w:widowControl w:val="0"/>
        <w:autoSpaceDE w:val="0"/>
        <w:autoSpaceDN w:val="0"/>
        <w:adjustRightInd w:val="0"/>
        <w:spacing w:line="200" w:lineRule="exact"/>
      </w:pPr>
    </w:p>
    <w:p w:rsidR="00406CD4" w:rsidRPr="00177588" w:rsidRDefault="00406CD4">
      <w:pPr>
        <w:widowControl w:val="0"/>
        <w:autoSpaceDE w:val="0"/>
        <w:autoSpaceDN w:val="0"/>
        <w:adjustRightInd w:val="0"/>
        <w:spacing w:line="200" w:lineRule="exact"/>
      </w:pPr>
    </w:p>
    <w:p w:rsidR="00F659C0" w:rsidRPr="007A74D0" w:rsidRDefault="009C26C0" w:rsidP="00F944CD">
      <w:pPr>
        <w:widowControl w:val="0"/>
        <w:autoSpaceDE w:val="0"/>
        <w:autoSpaceDN w:val="0"/>
        <w:adjustRightInd w:val="0"/>
        <w:ind w:left="2239" w:right="454" w:hanging="2126"/>
      </w:pPr>
      <w:r w:rsidRPr="007A74D0">
        <w:t>PR</w:t>
      </w:r>
      <w:r w:rsidRPr="007A74D0">
        <w:rPr>
          <w:spacing w:val="-1"/>
        </w:rPr>
        <w:t>E</w:t>
      </w:r>
      <w:r w:rsidRPr="007A74D0">
        <w:t>S</w:t>
      </w:r>
      <w:r w:rsidRPr="007A74D0">
        <w:rPr>
          <w:spacing w:val="-1"/>
        </w:rPr>
        <w:t>E</w:t>
      </w:r>
      <w:r w:rsidRPr="007A74D0">
        <w:t xml:space="preserve">NT              </w:t>
      </w:r>
      <w:r w:rsidR="00C14314" w:rsidRPr="007A74D0">
        <w:t xml:space="preserve">Cllr </w:t>
      </w:r>
      <w:r w:rsidR="00111C8B" w:rsidRPr="007A74D0">
        <w:t>Rebecca Cady (Chairman)</w:t>
      </w:r>
    </w:p>
    <w:p w:rsidR="00406CD4" w:rsidRPr="007A74D0" w:rsidRDefault="00F659C0" w:rsidP="005176A2">
      <w:pPr>
        <w:widowControl w:val="0"/>
        <w:autoSpaceDE w:val="0"/>
        <w:autoSpaceDN w:val="0"/>
        <w:adjustRightInd w:val="0"/>
        <w:ind w:left="2239" w:right="454" w:hanging="2126"/>
      </w:pPr>
      <w:r w:rsidRPr="007A74D0">
        <w:t xml:space="preserve">                               </w:t>
      </w:r>
      <w:r w:rsidR="005176A2" w:rsidRPr="007A74D0">
        <w:t>Cllr Chris Evans</w:t>
      </w:r>
    </w:p>
    <w:p w:rsidR="00AD4972" w:rsidRPr="007A74D0" w:rsidRDefault="00F944CD" w:rsidP="00F944CD">
      <w:pPr>
        <w:widowControl w:val="0"/>
        <w:autoSpaceDE w:val="0"/>
        <w:autoSpaceDN w:val="0"/>
        <w:adjustRightInd w:val="0"/>
        <w:ind w:right="1814"/>
      </w:pPr>
      <w:r w:rsidRPr="007A74D0">
        <w:t xml:space="preserve">                                 </w:t>
      </w:r>
      <w:r w:rsidR="00D06B46" w:rsidRPr="007A74D0">
        <w:t>Cllr Tessa Wiltshire</w:t>
      </w:r>
    </w:p>
    <w:p w:rsidR="00681706" w:rsidRPr="007A74D0" w:rsidRDefault="00F944CD" w:rsidP="00F944CD">
      <w:pPr>
        <w:widowControl w:val="0"/>
        <w:autoSpaceDE w:val="0"/>
        <w:autoSpaceDN w:val="0"/>
        <w:adjustRightInd w:val="0"/>
        <w:ind w:right="1814" w:firstLine="720"/>
      </w:pPr>
      <w:r w:rsidRPr="007A74D0">
        <w:t xml:space="preserve">                      C</w:t>
      </w:r>
      <w:r w:rsidR="001260EA" w:rsidRPr="007A74D0">
        <w:t>llr Julie Wright</w:t>
      </w:r>
      <w:r w:rsidR="009C26C0" w:rsidRPr="007A74D0">
        <w:t xml:space="preserve"> </w:t>
      </w:r>
    </w:p>
    <w:p w:rsidR="00406CD4" w:rsidRPr="00177588" w:rsidRDefault="00406CD4">
      <w:pPr>
        <w:widowControl w:val="0"/>
        <w:autoSpaceDE w:val="0"/>
        <w:autoSpaceDN w:val="0"/>
        <w:adjustRightInd w:val="0"/>
        <w:spacing w:before="16" w:line="260" w:lineRule="exact"/>
      </w:pPr>
    </w:p>
    <w:p w:rsidR="00F944CD" w:rsidRPr="007A74D0" w:rsidRDefault="00B2768A" w:rsidP="00F659C0">
      <w:pPr>
        <w:widowControl w:val="0"/>
        <w:autoSpaceDE w:val="0"/>
        <w:autoSpaceDN w:val="0"/>
        <w:adjustRightInd w:val="0"/>
      </w:pPr>
      <w:r w:rsidRPr="007A74D0">
        <w:rPr>
          <w:spacing w:val="-1"/>
        </w:rPr>
        <w:t xml:space="preserve"> </w:t>
      </w:r>
      <w:r w:rsidR="009C26C0" w:rsidRPr="007A74D0">
        <w:rPr>
          <w:spacing w:val="-1"/>
        </w:rPr>
        <w:t>A</w:t>
      </w:r>
      <w:r w:rsidR="009C26C0" w:rsidRPr="007A74D0">
        <w:t>PO</w:t>
      </w:r>
      <w:r w:rsidR="009C26C0" w:rsidRPr="007A74D0">
        <w:rPr>
          <w:spacing w:val="-1"/>
        </w:rPr>
        <w:t>L</w:t>
      </w:r>
      <w:r w:rsidR="009C26C0" w:rsidRPr="007A74D0">
        <w:t>OGI</w:t>
      </w:r>
      <w:r w:rsidR="009C26C0" w:rsidRPr="007A74D0">
        <w:rPr>
          <w:spacing w:val="-1"/>
        </w:rPr>
        <w:t>E</w:t>
      </w:r>
      <w:r w:rsidR="00F21D94" w:rsidRPr="007A74D0">
        <w:t xml:space="preserve">S          </w:t>
      </w:r>
      <w:r w:rsidR="00A6182A" w:rsidRPr="007A74D0">
        <w:t xml:space="preserve"> </w:t>
      </w:r>
      <w:r w:rsidR="005176A2" w:rsidRPr="007A74D0">
        <w:t xml:space="preserve">Cllr Neil Child (Vice </w:t>
      </w:r>
      <w:r w:rsidR="007A74D0" w:rsidRPr="007A74D0">
        <w:t>Chairman</w:t>
      </w:r>
      <w:r w:rsidR="005176A2" w:rsidRPr="007A74D0">
        <w:t>)</w:t>
      </w:r>
    </w:p>
    <w:p w:rsidR="005176A2" w:rsidRPr="007A74D0" w:rsidRDefault="005176A2" w:rsidP="00F659C0">
      <w:pPr>
        <w:widowControl w:val="0"/>
        <w:autoSpaceDE w:val="0"/>
        <w:autoSpaceDN w:val="0"/>
        <w:adjustRightInd w:val="0"/>
      </w:pPr>
      <w:r w:rsidRPr="007A74D0">
        <w:tab/>
      </w:r>
      <w:r w:rsidRPr="007A74D0">
        <w:tab/>
      </w:r>
      <w:r w:rsidRPr="007A74D0">
        <w:tab/>
        <w:t xml:space="preserve"> Cllr Barry Quinn</w:t>
      </w:r>
    </w:p>
    <w:p w:rsidR="00B30531" w:rsidRPr="007A74D0" w:rsidRDefault="00B30531" w:rsidP="00F659C0">
      <w:pPr>
        <w:widowControl w:val="0"/>
        <w:autoSpaceDE w:val="0"/>
        <w:autoSpaceDN w:val="0"/>
        <w:adjustRightInd w:val="0"/>
      </w:pPr>
      <w:r w:rsidRPr="007A74D0">
        <w:tab/>
      </w:r>
      <w:r w:rsidRPr="007A74D0">
        <w:tab/>
      </w:r>
      <w:r w:rsidRPr="007A74D0">
        <w:tab/>
        <w:t xml:space="preserve"> District Cllr Cherry Brooks</w:t>
      </w:r>
    </w:p>
    <w:p w:rsidR="005069A4" w:rsidRPr="00177588" w:rsidRDefault="00F944CD" w:rsidP="00F944CD">
      <w:pPr>
        <w:widowControl w:val="0"/>
        <w:autoSpaceDE w:val="0"/>
        <w:autoSpaceDN w:val="0"/>
        <w:adjustRightInd w:val="0"/>
      </w:pPr>
      <w:r w:rsidRPr="00177588">
        <w:t xml:space="preserve">                                 </w:t>
      </w:r>
    </w:p>
    <w:p w:rsidR="00406CD4" w:rsidRPr="00177588" w:rsidRDefault="00C14314" w:rsidP="001260EA">
      <w:pPr>
        <w:widowControl w:val="0"/>
        <w:autoSpaceDE w:val="0"/>
        <w:autoSpaceDN w:val="0"/>
        <w:adjustRightInd w:val="0"/>
        <w:ind w:left="116"/>
      </w:pPr>
      <w:r w:rsidRPr="00177588">
        <w:tab/>
      </w:r>
      <w:r w:rsidRPr="00177588">
        <w:tab/>
      </w:r>
    </w:p>
    <w:p w:rsidR="00F944CD" w:rsidRPr="007A74D0" w:rsidRDefault="009C26C0" w:rsidP="00B30531">
      <w:pPr>
        <w:widowControl w:val="0"/>
        <w:autoSpaceDE w:val="0"/>
        <w:autoSpaceDN w:val="0"/>
        <w:adjustRightInd w:val="0"/>
        <w:ind w:left="116"/>
      </w:pPr>
      <w:r w:rsidRPr="007A74D0">
        <w:rPr>
          <w:spacing w:val="-2"/>
        </w:rPr>
        <w:t>I</w:t>
      </w:r>
      <w:r w:rsidRPr="007A74D0">
        <w:t>N</w:t>
      </w:r>
      <w:r w:rsidRPr="007A74D0">
        <w:rPr>
          <w:spacing w:val="-12"/>
        </w:rPr>
        <w:t xml:space="preserve"> </w:t>
      </w:r>
      <w:r w:rsidRPr="007A74D0">
        <w:rPr>
          <w:spacing w:val="-25"/>
        </w:rPr>
        <w:t>A</w:t>
      </w:r>
      <w:r w:rsidRPr="007A74D0">
        <w:rPr>
          <w:spacing w:val="-1"/>
        </w:rPr>
        <w:t>TTE</w:t>
      </w:r>
      <w:r w:rsidRPr="007A74D0">
        <w:t>N</w:t>
      </w:r>
      <w:r w:rsidRPr="007A74D0">
        <w:rPr>
          <w:spacing w:val="-1"/>
        </w:rPr>
        <w:t>D</w:t>
      </w:r>
      <w:r w:rsidR="00B30531" w:rsidRPr="007A74D0">
        <w:t xml:space="preserve">ANCE    </w:t>
      </w:r>
      <w:r w:rsidR="005176A2" w:rsidRPr="007A74D0">
        <w:t>2</w:t>
      </w:r>
      <w:r w:rsidR="00B30531" w:rsidRPr="007A74D0">
        <w:t xml:space="preserve"> Members of the Public</w:t>
      </w:r>
    </w:p>
    <w:p w:rsidR="005176A2" w:rsidRPr="007A74D0" w:rsidRDefault="005176A2" w:rsidP="00B30531">
      <w:pPr>
        <w:widowControl w:val="0"/>
        <w:autoSpaceDE w:val="0"/>
        <w:autoSpaceDN w:val="0"/>
        <w:adjustRightInd w:val="0"/>
        <w:ind w:left="116"/>
      </w:pPr>
      <w:r w:rsidRPr="007A74D0">
        <w:tab/>
      </w:r>
      <w:r w:rsidRPr="007A74D0">
        <w:tab/>
      </w:r>
      <w:r w:rsidRPr="007A74D0">
        <w:tab/>
        <w:t xml:space="preserve"> County Cllr Wharf</w:t>
      </w:r>
    </w:p>
    <w:p w:rsidR="00F944CD" w:rsidRPr="007A74D0" w:rsidRDefault="00F944CD" w:rsidP="00F659C0">
      <w:pPr>
        <w:widowControl w:val="0"/>
        <w:autoSpaceDE w:val="0"/>
        <w:autoSpaceDN w:val="0"/>
        <w:adjustRightInd w:val="0"/>
        <w:ind w:left="116"/>
      </w:pPr>
      <w:r w:rsidRPr="007A74D0">
        <w:t xml:space="preserve">                                Liz Maidment (Parish Clerk)</w:t>
      </w:r>
    </w:p>
    <w:p w:rsidR="00F944CD" w:rsidRPr="00177588" w:rsidRDefault="00F944CD" w:rsidP="00F659C0">
      <w:pPr>
        <w:widowControl w:val="0"/>
        <w:autoSpaceDE w:val="0"/>
        <w:autoSpaceDN w:val="0"/>
        <w:adjustRightInd w:val="0"/>
        <w:ind w:left="116"/>
      </w:pPr>
      <w:r w:rsidRPr="00177588">
        <w:t xml:space="preserve">           </w:t>
      </w:r>
    </w:p>
    <w:p w:rsidR="00984380" w:rsidRPr="00177588" w:rsidRDefault="00984380" w:rsidP="00F659C0">
      <w:pPr>
        <w:widowControl w:val="0"/>
        <w:autoSpaceDE w:val="0"/>
        <w:autoSpaceDN w:val="0"/>
        <w:adjustRightInd w:val="0"/>
        <w:rPr>
          <w:b/>
          <w:bCs/>
          <w:spacing w:val="-1"/>
        </w:rPr>
      </w:pPr>
    </w:p>
    <w:p w:rsidR="00B30531" w:rsidRPr="00177588" w:rsidRDefault="005176A2" w:rsidP="00F659C0">
      <w:pPr>
        <w:widowControl w:val="0"/>
        <w:autoSpaceDE w:val="0"/>
        <w:autoSpaceDN w:val="0"/>
        <w:adjustRightInd w:val="0"/>
        <w:rPr>
          <w:b/>
          <w:bCs/>
          <w:spacing w:val="-1"/>
        </w:rPr>
      </w:pPr>
      <w:r w:rsidRPr="007A74D0">
        <w:rPr>
          <w:b/>
          <w:bCs/>
          <w:spacing w:val="-1"/>
        </w:rPr>
        <w:t>1</w:t>
      </w:r>
      <w:r w:rsidR="00B30531" w:rsidRPr="007A74D0">
        <w:rPr>
          <w:b/>
          <w:bCs/>
          <w:spacing w:val="-1"/>
        </w:rPr>
        <w:t>.   Public Participation Time</w:t>
      </w:r>
    </w:p>
    <w:p w:rsidR="00100CB3" w:rsidRPr="007A74D0" w:rsidRDefault="00B30531" w:rsidP="005176A2">
      <w:pPr>
        <w:widowControl w:val="0"/>
        <w:autoSpaceDE w:val="0"/>
        <w:autoSpaceDN w:val="0"/>
        <w:adjustRightInd w:val="0"/>
        <w:ind w:left="720" w:hanging="330"/>
        <w:rPr>
          <w:bCs/>
          <w:spacing w:val="-1"/>
        </w:rPr>
      </w:pPr>
      <w:r w:rsidRPr="007A74D0">
        <w:rPr>
          <w:b/>
          <w:bCs/>
          <w:spacing w:val="-1"/>
        </w:rPr>
        <w:t>a)</w:t>
      </w:r>
      <w:r w:rsidRPr="007A74D0">
        <w:rPr>
          <w:b/>
          <w:bCs/>
          <w:spacing w:val="-1"/>
        </w:rPr>
        <w:tab/>
      </w:r>
      <w:r w:rsidR="00100CB3" w:rsidRPr="007A74D0">
        <w:rPr>
          <w:b/>
          <w:bCs/>
          <w:spacing w:val="-1"/>
        </w:rPr>
        <w:t>i)</w:t>
      </w:r>
      <w:r w:rsidR="00100CB3" w:rsidRPr="007A74D0">
        <w:rPr>
          <w:b/>
          <w:bCs/>
          <w:spacing w:val="-1"/>
        </w:rPr>
        <w:tab/>
      </w:r>
      <w:r w:rsidR="005176A2" w:rsidRPr="007A74D0">
        <w:rPr>
          <w:bCs/>
          <w:spacing w:val="-1"/>
        </w:rPr>
        <w:t xml:space="preserve">Mrs Ham asked why the Neighbourhood Watch/ Home Watch was </w:t>
      </w:r>
    </w:p>
    <w:p w:rsidR="00B30531" w:rsidRPr="00177588" w:rsidRDefault="005176A2" w:rsidP="00100CB3">
      <w:pPr>
        <w:widowControl w:val="0"/>
        <w:autoSpaceDE w:val="0"/>
        <w:autoSpaceDN w:val="0"/>
        <w:adjustRightInd w:val="0"/>
        <w:ind w:left="1440"/>
        <w:rPr>
          <w:bCs/>
          <w:spacing w:val="-1"/>
        </w:rPr>
      </w:pPr>
      <w:r w:rsidRPr="007A74D0">
        <w:rPr>
          <w:bCs/>
          <w:spacing w:val="-1"/>
        </w:rPr>
        <w:t xml:space="preserve">missing from the Correspondence part of the agenda. </w:t>
      </w:r>
      <w:r w:rsidRPr="00311CCF">
        <w:rPr>
          <w:bCs/>
          <w:spacing w:val="-1"/>
        </w:rPr>
        <w:t>The Clerk explained that it was unintenti</w:t>
      </w:r>
      <w:r w:rsidR="00311CCF" w:rsidRPr="00311CCF">
        <w:rPr>
          <w:bCs/>
          <w:spacing w:val="-1"/>
        </w:rPr>
        <w:t>on</w:t>
      </w:r>
      <w:r w:rsidRPr="00311CCF">
        <w:rPr>
          <w:bCs/>
          <w:spacing w:val="-1"/>
        </w:rPr>
        <w:t>ally omitted from the agenda</w:t>
      </w:r>
      <w:r w:rsidR="007A74D0" w:rsidRPr="00311CCF">
        <w:rPr>
          <w:bCs/>
          <w:spacing w:val="-1"/>
        </w:rPr>
        <w:t>,</w:t>
      </w:r>
      <w:r w:rsidRPr="00311CCF">
        <w:rPr>
          <w:bCs/>
          <w:spacing w:val="-1"/>
        </w:rPr>
        <w:t xml:space="preserve"> but it will be added to next month</w:t>
      </w:r>
      <w:r w:rsidR="006677B3" w:rsidRPr="00311CCF">
        <w:rPr>
          <w:bCs/>
          <w:spacing w:val="-1"/>
        </w:rPr>
        <w:t>. The Police are wanting to improve routes of communication within the community as many messages are sent out electronically</w:t>
      </w:r>
      <w:r w:rsidR="00311CCF" w:rsidRPr="00311CCF">
        <w:rPr>
          <w:bCs/>
          <w:spacing w:val="-1"/>
        </w:rPr>
        <w:t>,</w:t>
      </w:r>
      <w:r w:rsidR="006677B3" w:rsidRPr="00311CCF">
        <w:rPr>
          <w:bCs/>
          <w:spacing w:val="-1"/>
        </w:rPr>
        <w:t xml:space="preserve"> but a lot of the more </w:t>
      </w:r>
      <w:r w:rsidR="007A74D0" w:rsidRPr="00311CCF">
        <w:rPr>
          <w:bCs/>
          <w:spacing w:val="-1"/>
        </w:rPr>
        <w:t>vulnerable</w:t>
      </w:r>
      <w:r w:rsidR="006677B3" w:rsidRPr="00311CCF">
        <w:rPr>
          <w:bCs/>
          <w:spacing w:val="-1"/>
        </w:rPr>
        <w:t xml:space="preserve"> people do not have access to the internet. To resolve this </w:t>
      </w:r>
      <w:r w:rsidR="007A74D0" w:rsidRPr="00311CCF">
        <w:rPr>
          <w:bCs/>
          <w:spacing w:val="-1"/>
        </w:rPr>
        <w:t>problem, it</w:t>
      </w:r>
      <w:r w:rsidR="006677B3" w:rsidRPr="00311CCF">
        <w:rPr>
          <w:bCs/>
          <w:spacing w:val="-1"/>
        </w:rPr>
        <w:t xml:space="preserve"> is intended that volunteers could knock on doors to notify people directly within their </w:t>
      </w:r>
      <w:r w:rsidR="007A74D0" w:rsidRPr="00311CCF">
        <w:rPr>
          <w:bCs/>
          <w:spacing w:val="-1"/>
        </w:rPr>
        <w:t>neighbo</w:t>
      </w:r>
      <w:r w:rsidR="00311CCF" w:rsidRPr="00311CCF">
        <w:rPr>
          <w:bCs/>
          <w:spacing w:val="-1"/>
        </w:rPr>
        <w:t>u</w:t>
      </w:r>
      <w:r w:rsidR="007A74D0" w:rsidRPr="00311CCF">
        <w:rPr>
          <w:bCs/>
          <w:spacing w:val="-1"/>
        </w:rPr>
        <w:t>rhood</w:t>
      </w:r>
      <w:r w:rsidR="006677B3" w:rsidRPr="00311CCF">
        <w:rPr>
          <w:bCs/>
          <w:spacing w:val="-1"/>
        </w:rPr>
        <w:t>/hamlet of Police issues that may affect them.</w:t>
      </w:r>
      <w:r w:rsidR="006677B3" w:rsidRPr="007A74D0">
        <w:rPr>
          <w:bCs/>
          <w:spacing w:val="-1"/>
        </w:rPr>
        <w:t xml:space="preserve"> </w:t>
      </w:r>
      <w:r w:rsidR="00100CB3" w:rsidRPr="007A74D0">
        <w:rPr>
          <w:bCs/>
          <w:spacing w:val="-1"/>
        </w:rPr>
        <w:t xml:space="preserve">Mrs Ham offered to prepare an </w:t>
      </w:r>
      <w:r w:rsidR="001C39B0">
        <w:rPr>
          <w:bCs/>
          <w:spacing w:val="-1"/>
        </w:rPr>
        <w:t>article for the next newsletter and now has the leaflets for a letter drop.</w:t>
      </w:r>
    </w:p>
    <w:p w:rsidR="00100CB3" w:rsidRPr="00177588" w:rsidRDefault="00100CB3" w:rsidP="00100CB3">
      <w:pPr>
        <w:widowControl w:val="0"/>
        <w:autoSpaceDE w:val="0"/>
        <w:autoSpaceDN w:val="0"/>
        <w:adjustRightInd w:val="0"/>
        <w:ind w:left="1440" w:hanging="720"/>
        <w:rPr>
          <w:bCs/>
          <w:spacing w:val="-1"/>
        </w:rPr>
      </w:pPr>
      <w:r w:rsidRPr="007A74D0">
        <w:rPr>
          <w:b/>
          <w:bCs/>
          <w:spacing w:val="-1"/>
        </w:rPr>
        <w:t>ii</w:t>
      </w:r>
      <w:r w:rsidRPr="007A74D0">
        <w:rPr>
          <w:bCs/>
          <w:spacing w:val="-1"/>
        </w:rPr>
        <w:t>)</w:t>
      </w:r>
      <w:r w:rsidRPr="007A74D0">
        <w:rPr>
          <w:bCs/>
          <w:spacing w:val="-1"/>
        </w:rPr>
        <w:tab/>
        <w:t xml:space="preserve">Dorset Alert is tailored so only local information and other relevant issues are forwarded onto the recipient. Cllr Wiltshire reported an incident and this was not publicised on her Dorset Alert </w:t>
      </w:r>
      <w:r w:rsidR="007A74D0">
        <w:rPr>
          <w:bCs/>
          <w:spacing w:val="-1"/>
        </w:rPr>
        <w:t>notifications, but</w:t>
      </w:r>
      <w:r w:rsidRPr="007A74D0">
        <w:rPr>
          <w:bCs/>
          <w:spacing w:val="-1"/>
        </w:rPr>
        <w:t xml:space="preserve"> this problem is currently being investigated.</w:t>
      </w:r>
      <w:r w:rsidRPr="00177588">
        <w:rPr>
          <w:bCs/>
          <w:spacing w:val="-1"/>
        </w:rPr>
        <w:t xml:space="preserve"> </w:t>
      </w:r>
    </w:p>
    <w:p w:rsidR="00100CB3" w:rsidRPr="007A74D0" w:rsidRDefault="00100CB3" w:rsidP="00100CB3">
      <w:pPr>
        <w:widowControl w:val="0"/>
        <w:autoSpaceDE w:val="0"/>
        <w:autoSpaceDN w:val="0"/>
        <w:adjustRightInd w:val="0"/>
        <w:ind w:left="720" w:hanging="330"/>
        <w:rPr>
          <w:bCs/>
          <w:spacing w:val="-1"/>
        </w:rPr>
      </w:pPr>
      <w:r w:rsidRPr="007A74D0">
        <w:rPr>
          <w:b/>
          <w:bCs/>
          <w:spacing w:val="-1"/>
        </w:rPr>
        <w:t>b)</w:t>
      </w:r>
      <w:r w:rsidRPr="007A74D0">
        <w:rPr>
          <w:b/>
          <w:bCs/>
          <w:spacing w:val="-1"/>
        </w:rPr>
        <w:tab/>
        <w:t>i)</w:t>
      </w:r>
      <w:r w:rsidRPr="007A74D0">
        <w:rPr>
          <w:bCs/>
          <w:spacing w:val="-1"/>
        </w:rPr>
        <w:tab/>
        <w:t xml:space="preserve">Mr Whitmarsh distributed leaflets about the Branksome St Aldhelm </w:t>
      </w:r>
    </w:p>
    <w:p w:rsidR="00100CB3" w:rsidRPr="00177588" w:rsidRDefault="00100CB3" w:rsidP="00100CB3">
      <w:pPr>
        <w:widowControl w:val="0"/>
        <w:autoSpaceDE w:val="0"/>
        <w:autoSpaceDN w:val="0"/>
        <w:adjustRightInd w:val="0"/>
        <w:ind w:left="1440"/>
        <w:rPr>
          <w:bCs/>
          <w:spacing w:val="-1"/>
        </w:rPr>
      </w:pPr>
      <w:r w:rsidRPr="007A74D0">
        <w:rPr>
          <w:bCs/>
          <w:spacing w:val="-1"/>
        </w:rPr>
        <w:t xml:space="preserve">Parish </w:t>
      </w:r>
      <w:r w:rsidR="007A74D0">
        <w:rPr>
          <w:bCs/>
          <w:spacing w:val="-1"/>
        </w:rPr>
        <w:t>Camp, which</w:t>
      </w:r>
      <w:r w:rsidRPr="007A74D0">
        <w:rPr>
          <w:bCs/>
          <w:spacing w:val="-1"/>
        </w:rPr>
        <w:t xml:space="preserve"> will be held </w:t>
      </w:r>
      <w:r w:rsidR="007A74D0">
        <w:rPr>
          <w:bCs/>
          <w:spacing w:val="-1"/>
        </w:rPr>
        <w:t>at</w:t>
      </w:r>
      <w:r w:rsidRPr="007A74D0">
        <w:rPr>
          <w:bCs/>
          <w:spacing w:val="-1"/>
        </w:rPr>
        <w:t xml:space="preserve"> the Mill Paddock Campsite the weekend of 7-8</w:t>
      </w:r>
      <w:r w:rsidRPr="007A74D0">
        <w:rPr>
          <w:bCs/>
          <w:spacing w:val="-1"/>
          <w:vertAlign w:val="superscript"/>
        </w:rPr>
        <w:t>th</w:t>
      </w:r>
      <w:r w:rsidRPr="007A74D0">
        <w:rPr>
          <w:bCs/>
          <w:spacing w:val="-1"/>
        </w:rPr>
        <w:t xml:space="preserve"> July. He said that everyone is welcome to attend the quiz night and ceilidh.</w:t>
      </w:r>
      <w:r w:rsidRPr="00177588">
        <w:rPr>
          <w:bCs/>
          <w:spacing w:val="-1"/>
        </w:rPr>
        <w:t xml:space="preserve"> </w:t>
      </w:r>
    </w:p>
    <w:p w:rsidR="00100CB3" w:rsidRDefault="00100CB3" w:rsidP="00D363EE">
      <w:pPr>
        <w:widowControl w:val="0"/>
        <w:autoSpaceDE w:val="0"/>
        <w:autoSpaceDN w:val="0"/>
        <w:adjustRightInd w:val="0"/>
        <w:ind w:left="1440" w:hanging="720"/>
        <w:rPr>
          <w:bCs/>
          <w:spacing w:val="-1"/>
        </w:rPr>
      </w:pPr>
      <w:r w:rsidRPr="007A74D0">
        <w:rPr>
          <w:b/>
          <w:bCs/>
          <w:spacing w:val="-1"/>
        </w:rPr>
        <w:t>ii)</w:t>
      </w:r>
      <w:r w:rsidRPr="007A74D0">
        <w:rPr>
          <w:bCs/>
          <w:spacing w:val="-1"/>
        </w:rPr>
        <w:tab/>
        <w:t xml:space="preserve">Mr Whitmarsh said the Old Churchyard needs to be added to the Agenda as it is very overgrown and </w:t>
      </w:r>
      <w:r w:rsidR="00D363EE" w:rsidRPr="007A74D0">
        <w:rPr>
          <w:bCs/>
          <w:spacing w:val="-1"/>
        </w:rPr>
        <w:t>is impossible to access due to the vegetation. Other problems include branches that have come down and the noticeboard is not visible due to it being so overgrown.</w:t>
      </w:r>
    </w:p>
    <w:p w:rsidR="00B51842" w:rsidRPr="00B51842" w:rsidRDefault="00B51842" w:rsidP="00D363EE">
      <w:pPr>
        <w:widowControl w:val="0"/>
        <w:autoSpaceDE w:val="0"/>
        <w:autoSpaceDN w:val="0"/>
        <w:adjustRightInd w:val="0"/>
        <w:ind w:left="1440" w:hanging="720"/>
        <w:rPr>
          <w:bCs/>
          <w:spacing w:val="-1"/>
        </w:rPr>
      </w:pPr>
      <w:r>
        <w:rPr>
          <w:b/>
          <w:bCs/>
          <w:spacing w:val="-1"/>
        </w:rPr>
        <w:tab/>
        <w:t xml:space="preserve">Action: </w:t>
      </w:r>
      <w:r w:rsidRPr="00B51842">
        <w:rPr>
          <w:bCs/>
          <w:spacing w:val="-1"/>
        </w:rPr>
        <w:t>The Clerk to add it to next month’s agenda.</w:t>
      </w:r>
    </w:p>
    <w:p w:rsidR="00656343" w:rsidRPr="00177588" w:rsidRDefault="00D363EE" w:rsidP="00656343">
      <w:pPr>
        <w:widowControl w:val="0"/>
        <w:autoSpaceDE w:val="0"/>
        <w:autoSpaceDN w:val="0"/>
        <w:adjustRightInd w:val="0"/>
      </w:pPr>
      <w:r w:rsidRPr="007A74D0">
        <w:rPr>
          <w:b/>
          <w:bCs/>
          <w:spacing w:val="-1"/>
        </w:rPr>
        <w:t>2</w:t>
      </w:r>
      <w:r w:rsidR="00656343" w:rsidRPr="007A74D0">
        <w:rPr>
          <w:b/>
          <w:bCs/>
          <w:spacing w:val="-1"/>
        </w:rPr>
        <w:t xml:space="preserve">.   </w:t>
      </w:r>
      <w:r w:rsidR="00D85A7F" w:rsidRPr="007A74D0">
        <w:rPr>
          <w:b/>
          <w:bCs/>
        </w:rPr>
        <w:t>Apologies</w:t>
      </w:r>
    </w:p>
    <w:p w:rsidR="00656343" w:rsidRPr="00177588" w:rsidRDefault="00656343" w:rsidP="00656343">
      <w:pPr>
        <w:widowControl w:val="0"/>
        <w:autoSpaceDE w:val="0"/>
        <w:autoSpaceDN w:val="0"/>
        <w:adjustRightInd w:val="0"/>
        <w:ind w:left="405" w:right="567"/>
        <w:jc w:val="both"/>
      </w:pPr>
      <w:r w:rsidRPr="007A74D0">
        <w:t xml:space="preserve">Apologies were received and approved for </w:t>
      </w:r>
      <w:r w:rsidR="00D363EE" w:rsidRPr="007A74D0">
        <w:t>District Cllr Brooks, Cllr Child and Cllr Quinn. It was noted that no District Councillors were present and it was requested by Cllr Cady that the Clerk needs to write to all three to explain that there needs to be at least one of them representing the District Council at the Parish Council meetings.</w:t>
      </w:r>
    </w:p>
    <w:p w:rsidR="00D363EE" w:rsidRPr="007A74D0" w:rsidRDefault="00D363EE" w:rsidP="00656343">
      <w:pPr>
        <w:widowControl w:val="0"/>
        <w:autoSpaceDE w:val="0"/>
        <w:autoSpaceDN w:val="0"/>
        <w:adjustRightInd w:val="0"/>
        <w:ind w:left="405" w:right="567"/>
        <w:jc w:val="both"/>
      </w:pPr>
      <w:r w:rsidRPr="007A74D0">
        <w:rPr>
          <w:b/>
        </w:rPr>
        <w:lastRenderedPageBreak/>
        <w:t xml:space="preserve">Action: </w:t>
      </w:r>
      <w:r w:rsidRPr="007A74D0">
        <w:t>The Clerk to write to the District Councillors.</w:t>
      </w:r>
    </w:p>
    <w:p w:rsidR="00656343" w:rsidRPr="00177588" w:rsidRDefault="00D363EE" w:rsidP="00656343">
      <w:pPr>
        <w:widowControl w:val="0"/>
        <w:autoSpaceDE w:val="0"/>
        <w:autoSpaceDN w:val="0"/>
        <w:adjustRightInd w:val="0"/>
        <w:rPr>
          <w:b/>
          <w:bCs/>
        </w:rPr>
      </w:pPr>
      <w:r w:rsidRPr="007A74D0">
        <w:rPr>
          <w:b/>
          <w:bCs/>
          <w:spacing w:val="-1"/>
        </w:rPr>
        <w:t>3</w:t>
      </w:r>
      <w:r w:rsidR="00656343" w:rsidRPr="007A74D0">
        <w:rPr>
          <w:b/>
          <w:bCs/>
          <w:spacing w:val="-1"/>
        </w:rPr>
        <w:t>.   G</w:t>
      </w:r>
      <w:r w:rsidR="00656343" w:rsidRPr="007A74D0">
        <w:rPr>
          <w:b/>
          <w:bCs/>
        </w:rPr>
        <w:t>rant</w:t>
      </w:r>
      <w:r w:rsidR="00656343" w:rsidRPr="007A74D0">
        <w:rPr>
          <w:b/>
          <w:bCs/>
          <w:spacing w:val="-1"/>
        </w:rPr>
        <w:t>i</w:t>
      </w:r>
      <w:r w:rsidR="00656343" w:rsidRPr="007A74D0">
        <w:rPr>
          <w:b/>
          <w:bCs/>
        </w:rPr>
        <w:t>ng</w:t>
      </w:r>
      <w:r w:rsidR="00656343" w:rsidRPr="007A74D0">
        <w:rPr>
          <w:b/>
          <w:bCs/>
          <w:spacing w:val="2"/>
        </w:rPr>
        <w:t xml:space="preserve"> </w:t>
      </w:r>
      <w:r w:rsidR="00656343" w:rsidRPr="007A74D0">
        <w:rPr>
          <w:b/>
          <w:bCs/>
          <w:spacing w:val="-2"/>
        </w:rPr>
        <w:t>o</w:t>
      </w:r>
      <w:r w:rsidR="00656343" w:rsidRPr="007A74D0">
        <w:rPr>
          <w:b/>
          <w:bCs/>
        </w:rPr>
        <w:t>f</w:t>
      </w:r>
      <w:r w:rsidR="00656343" w:rsidRPr="007A74D0">
        <w:rPr>
          <w:b/>
          <w:bCs/>
          <w:spacing w:val="2"/>
        </w:rPr>
        <w:t xml:space="preserve"> </w:t>
      </w:r>
      <w:r w:rsidR="00656343" w:rsidRPr="007A74D0">
        <w:rPr>
          <w:b/>
          <w:bCs/>
        </w:rPr>
        <w:t>D</w:t>
      </w:r>
      <w:r w:rsidR="00656343" w:rsidRPr="007A74D0">
        <w:rPr>
          <w:b/>
          <w:bCs/>
          <w:spacing w:val="-3"/>
        </w:rPr>
        <w:t>i</w:t>
      </w:r>
      <w:r w:rsidR="00656343" w:rsidRPr="007A74D0">
        <w:rPr>
          <w:b/>
          <w:bCs/>
        </w:rPr>
        <w:t>spensat</w:t>
      </w:r>
      <w:r w:rsidR="00656343" w:rsidRPr="007A74D0">
        <w:rPr>
          <w:b/>
          <w:bCs/>
          <w:spacing w:val="-1"/>
        </w:rPr>
        <w:t>i</w:t>
      </w:r>
      <w:r w:rsidR="00656343" w:rsidRPr="007A74D0">
        <w:rPr>
          <w:b/>
          <w:bCs/>
        </w:rPr>
        <w:t>on</w:t>
      </w:r>
    </w:p>
    <w:p w:rsidR="00656343" w:rsidRPr="007A74D0" w:rsidRDefault="00656343" w:rsidP="00656343">
      <w:pPr>
        <w:widowControl w:val="0"/>
        <w:autoSpaceDE w:val="0"/>
        <w:autoSpaceDN w:val="0"/>
        <w:adjustRightInd w:val="0"/>
      </w:pPr>
      <w:r w:rsidRPr="007A74D0">
        <w:t xml:space="preserve">      No app</w:t>
      </w:r>
      <w:r w:rsidRPr="007A74D0">
        <w:rPr>
          <w:spacing w:val="-1"/>
        </w:rPr>
        <w:t>l</w:t>
      </w:r>
      <w:r w:rsidRPr="007A74D0">
        <w:rPr>
          <w:spacing w:val="1"/>
        </w:rPr>
        <w:t>i</w:t>
      </w:r>
      <w:r w:rsidRPr="007A74D0">
        <w:t>ca</w:t>
      </w:r>
      <w:r w:rsidRPr="007A74D0">
        <w:rPr>
          <w:spacing w:val="1"/>
        </w:rPr>
        <w:t>t</w:t>
      </w:r>
      <w:r w:rsidRPr="007A74D0">
        <w:rPr>
          <w:spacing w:val="-1"/>
        </w:rPr>
        <w:t>i</w:t>
      </w:r>
      <w:r w:rsidRPr="007A74D0">
        <w:t>ons for a d</w:t>
      </w:r>
      <w:r w:rsidRPr="007A74D0">
        <w:rPr>
          <w:spacing w:val="-1"/>
        </w:rPr>
        <w:t>i</w:t>
      </w:r>
      <w:r w:rsidRPr="007A74D0">
        <w:t>spensa</w:t>
      </w:r>
      <w:r w:rsidRPr="007A74D0">
        <w:rPr>
          <w:spacing w:val="-1"/>
        </w:rPr>
        <w:t>ti</w:t>
      </w:r>
      <w:r w:rsidRPr="007A74D0">
        <w:t>on</w:t>
      </w:r>
      <w:r w:rsidRPr="007A74D0">
        <w:rPr>
          <w:spacing w:val="2"/>
        </w:rPr>
        <w:t xml:space="preserve"> </w:t>
      </w:r>
      <w:r w:rsidRPr="007A74D0">
        <w:t>had been</w:t>
      </w:r>
      <w:r w:rsidRPr="007A74D0">
        <w:rPr>
          <w:spacing w:val="2"/>
        </w:rPr>
        <w:t xml:space="preserve"> </w:t>
      </w:r>
      <w:r w:rsidRPr="007A74D0">
        <w:rPr>
          <w:spacing w:val="-3"/>
        </w:rPr>
        <w:t>m</w:t>
      </w:r>
      <w:r w:rsidRPr="007A74D0">
        <w:rPr>
          <w:spacing w:val="1"/>
        </w:rPr>
        <w:t>a</w:t>
      </w:r>
      <w:r w:rsidRPr="007A74D0">
        <w:t xml:space="preserve">de. </w:t>
      </w:r>
    </w:p>
    <w:p w:rsidR="00656343" w:rsidRPr="00177588" w:rsidRDefault="00D363EE" w:rsidP="00656343">
      <w:pPr>
        <w:widowControl w:val="0"/>
        <w:autoSpaceDE w:val="0"/>
        <w:autoSpaceDN w:val="0"/>
        <w:adjustRightInd w:val="0"/>
      </w:pPr>
      <w:r w:rsidRPr="007A74D0">
        <w:rPr>
          <w:b/>
          <w:bCs/>
        </w:rPr>
        <w:t>4</w:t>
      </w:r>
      <w:r w:rsidR="00656343" w:rsidRPr="007A74D0">
        <w:rPr>
          <w:b/>
          <w:bCs/>
        </w:rPr>
        <w:t>.   Dec</w:t>
      </w:r>
      <w:r w:rsidR="00656343" w:rsidRPr="007A74D0">
        <w:rPr>
          <w:b/>
          <w:bCs/>
          <w:spacing w:val="-1"/>
        </w:rPr>
        <w:t>l</w:t>
      </w:r>
      <w:r w:rsidR="00656343" w:rsidRPr="007A74D0">
        <w:rPr>
          <w:b/>
          <w:bCs/>
          <w:spacing w:val="2"/>
        </w:rPr>
        <w:t>a</w:t>
      </w:r>
      <w:r w:rsidR="00656343" w:rsidRPr="007A74D0">
        <w:rPr>
          <w:b/>
          <w:bCs/>
        </w:rPr>
        <w:t>rat</w:t>
      </w:r>
      <w:r w:rsidR="00656343" w:rsidRPr="007A74D0">
        <w:rPr>
          <w:b/>
          <w:bCs/>
          <w:spacing w:val="-1"/>
        </w:rPr>
        <w:t>i</w:t>
      </w:r>
      <w:r w:rsidR="00656343" w:rsidRPr="007A74D0">
        <w:rPr>
          <w:b/>
          <w:bCs/>
        </w:rPr>
        <w:t xml:space="preserve">ons </w:t>
      </w:r>
      <w:r w:rsidR="00656343" w:rsidRPr="007A74D0">
        <w:rPr>
          <w:b/>
          <w:bCs/>
          <w:spacing w:val="-2"/>
        </w:rPr>
        <w:t>o</w:t>
      </w:r>
      <w:r w:rsidR="00656343" w:rsidRPr="007A74D0">
        <w:rPr>
          <w:b/>
          <w:bCs/>
        </w:rPr>
        <w:t>f</w:t>
      </w:r>
      <w:r w:rsidR="00656343" w:rsidRPr="007A74D0">
        <w:rPr>
          <w:b/>
          <w:bCs/>
          <w:spacing w:val="2"/>
        </w:rPr>
        <w:t xml:space="preserve"> </w:t>
      </w:r>
      <w:r w:rsidR="00656343" w:rsidRPr="007A74D0">
        <w:rPr>
          <w:b/>
          <w:bCs/>
          <w:spacing w:val="-1"/>
        </w:rPr>
        <w:t>I</w:t>
      </w:r>
      <w:r w:rsidR="00656343" w:rsidRPr="007A74D0">
        <w:rPr>
          <w:b/>
          <w:bCs/>
        </w:rPr>
        <w:t>nte</w:t>
      </w:r>
      <w:r w:rsidR="00656343" w:rsidRPr="007A74D0">
        <w:rPr>
          <w:b/>
          <w:bCs/>
          <w:spacing w:val="-5"/>
        </w:rPr>
        <w:t>r</w:t>
      </w:r>
      <w:r w:rsidR="00656343" w:rsidRPr="007A74D0">
        <w:rPr>
          <w:b/>
          <w:bCs/>
        </w:rPr>
        <w:t>est</w:t>
      </w:r>
    </w:p>
    <w:p w:rsidR="00656343" w:rsidRPr="007A74D0" w:rsidRDefault="00656343" w:rsidP="00656343">
      <w:pPr>
        <w:widowControl w:val="0"/>
        <w:autoSpaceDE w:val="0"/>
        <w:autoSpaceDN w:val="0"/>
        <w:adjustRightInd w:val="0"/>
        <w:ind w:right="567"/>
        <w:jc w:val="both"/>
      </w:pPr>
      <w:r w:rsidRPr="007A74D0">
        <w:t xml:space="preserve">      None.</w:t>
      </w:r>
    </w:p>
    <w:p w:rsidR="008F56F1" w:rsidRPr="00177588" w:rsidRDefault="00D363EE" w:rsidP="008F56F1">
      <w:pPr>
        <w:widowControl w:val="0"/>
        <w:autoSpaceDE w:val="0"/>
        <w:autoSpaceDN w:val="0"/>
        <w:adjustRightInd w:val="0"/>
        <w:ind w:right="-284"/>
        <w:rPr>
          <w:b/>
          <w:bCs/>
        </w:rPr>
      </w:pPr>
      <w:r w:rsidRPr="007A74D0">
        <w:rPr>
          <w:b/>
          <w:bCs/>
          <w:spacing w:val="-1"/>
        </w:rPr>
        <w:t>5</w:t>
      </w:r>
      <w:r w:rsidR="008F56F1" w:rsidRPr="007A74D0">
        <w:rPr>
          <w:bCs/>
          <w:spacing w:val="-1"/>
        </w:rPr>
        <w:t xml:space="preserve">.   </w:t>
      </w:r>
      <w:r w:rsidR="008F56F1" w:rsidRPr="007A74D0">
        <w:rPr>
          <w:b/>
          <w:bCs/>
        </w:rPr>
        <w:t>M</w:t>
      </w:r>
      <w:r w:rsidR="008F56F1" w:rsidRPr="007A74D0">
        <w:rPr>
          <w:b/>
          <w:bCs/>
          <w:spacing w:val="-1"/>
        </w:rPr>
        <w:t>i</w:t>
      </w:r>
      <w:r w:rsidRPr="007A74D0">
        <w:rPr>
          <w:b/>
          <w:bCs/>
        </w:rPr>
        <w:t xml:space="preserve">nutes of the </w:t>
      </w:r>
      <w:r w:rsidR="008F56F1" w:rsidRPr="007A74D0">
        <w:rPr>
          <w:b/>
          <w:bCs/>
          <w:spacing w:val="-1"/>
        </w:rPr>
        <w:t>P</w:t>
      </w:r>
      <w:r w:rsidR="008F56F1" w:rsidRPr="007A74D0">
        <w:rPr>
          <w:b/>
          <w:bCs/>
        </w:rPr>
        <w:t>a</w:t>
      </w:r>
      <w:r w:rsidR="008F56F1" w:rsidRPr="007A74D0">
        <w:rPr>
          <w:b/>
          <w:bCs/>
          <w:spacing w:val="1"/>
        </w:rPr>
        <w:t>r</w:t>
      </w:r>
      <w:r w:rsidR="008F56F1" w:rsidRPr="007A74D0">
        <w:rPr>
          <w:b/>
          <w:bCs/>
          <w:spacing w:val="-1"/>
        </w:rPr>
        <w:t>i</w:t>
      </w:r>
      <w:r w:rsidR="008F56F1" w:rsidRPr="007A74D0">
        <w:rPr>
          <w:b/>
          <w:bCs/>
        </w:rPr>
        <w:t xml:space="preserve">sh </w:t>
      </w:r>
      <w:r w:rsidR="008F56F1" w:rsidRPr="007A74D0">
        <w:rPr>
          <w:b/>
          <w:bCs/>
          <w:spacing w:val="-1"/>
        </w:rPr>
        <w:t>C</w:t>
      </w:r>
      <w:r w:rsidR="008F56F1" w:rsidRPr="007A74D0">
        <w:rPr>
          <w:b/>
          <w:bCs/>
        </w:rPr>
        <w:t>ounc</w:t>
      </w:r>
      <w:r w:rsidR="008F56F1" w:rsidRPr="007A74D0">
        <w:rPr>
          <w:b/>
          <w:bCs/>
          <w:spacing w:val="-1"/>
        </w:rPr>
        <w:t>i</w:t>
      </w:r>
      <w:r w:rsidR="008F56F1" w:rsidRPr="007A74D0">
        <w:rPr>
          <w:b/>
          <w:bCs/>
        </w:rPr>
        <w:t>l</w:t>
      </w:r>
      <w:r w:rsidR="008F56F1" w:rsidRPr="007A74D0">
        <w:rPr>
          <w:b/>
          <w:bCs/>
          <w:spacing w:val="1"/>
        </w:rPr>
        <w:t xml:space="preserve"> </w:t>
      </w:r>
      <w:r w:rsidR="008F56F1" w:rsidRPr="007A74D0">
        <w:rPr>
          <w:b/>
          <w:bCs/>
          <w:spacing w:val="2"/>
        </w:rPr>
        <w:t>m</w:t>
      </w:r>
      <w:r w:rsidR="008F56F1" w:rsidRPr="007A74D0">
        <w:rPr>
          <w:b/>
          <w:bCs/>
          <w:spacing w:val="-3"/>
        </w:rPr>
        <w:t>e</w:t>
      </w:r>
      <w:r w:rsidR="008F56F1" w:rsidRPr="007A74D0">
        <w:rPr>
          <w:b/>
          <w:bCs/>
        </w:rPr>
        <w:t>et</w:t>
      </w:r>
      <w:r w:rsidR="008F56F1" w:rsidRPr="007A74D0">
        <w:rPr>
          <w:b/>
          <w:bCs/>
          <w:spacing w:val="-1"/>
        </w:rPr>
        <w:t>i</w:t>
      </w:r>
      <w:r w:rsidR="008F56F1" w:rsidRPr="007A74D0">
        <w:rPr>
          <w:b/>
          <w:bCs/>
        </w:rPr>
        <w:t>ng he</w:t>
      </w:r>
      <w:r w:rsidR="008F56F1" w:rsidRPr="007A74D0">
        <w:rPr>
          <w:b/>
          <w:bCs/>
          <w:spacing w:val="-1"/>
        </w:rPr>
        <w:t>l</w:t>
      </w:r>
      <w:r w:rsidR="008F56F1" w:rsidRPr="007A74D0">
        <w:rPr>
          <w:b/>
          <w:bCs/>
        </w:rPr>
        <w:t>d on</w:t>
      </w:r>
      <w:r w:rsidR="008F56F1" w:rsidRPr="007A74D0">
        <w:rPr>
          <w:b/>
          <w:bCs/>
          <w:spacing w:val="-4"/>
        </w:rPr>
        <w:t xml:space="preserve"> </w:t>
      </w:r>
      <w:r w:rsidRPr="007A74D0">
        <w:rPr>
          <w:b/>
          <w:bCs/>
        </w:rPr>
        <w:t>Thursday 1</w:t>
      </w:r>
      <w:r w:rsidRPr="007A74D0">
        <w:rPr>
          <w:b/>
          <w:bCs/>
          <w:vertAlign w:val="superscript"/>
        </w:rPr>
        <w:t>st</w:t>
      </w:r>
      <w:r w:rsidRPr="007A74D0">
        <w:rPr>
          <w:b/>
          <w:bCs/>
        </w:rPr>
        <w:t xml:space="preserve"> June 2017</w:t>
      </w:r>
    </w:p>
    <w:p w:rsidR="008F56F1" w:rsidRPr="007A74D0" w:rsidRDefault="00D363EE" w:rsidP="008F56F1">
      <w:pPr>
        <w:widowControl w:val="0"/>
        <w:autoSpaceDE w:val="0"/>
        <w:autoSpaceDN w:val="0"/>
        <w:adjustRightInd w:val="0"/>
        <w:ind w:right="-284"/>
        <w:rPr>
          <w:b/>
          <w:bCs/>
          <w:spacing w:val="-2"/>
        </w:rPr>
      </w:pPr>
      <w:r w:rsidRPr="007A74D0">
        <w:rPr>
          <w:b/>
          <w:bCs/>
        </w:rPr>
        <w:t xml:space="preserve">      </w:t>
      </w:r>
      <w:r w:rsidR="008F56F1" w:rsidRPr="007A74D0">
        <w:rPr>
          <w:bCs/>
          <w:spacing w:val="-2"/>
        </w:rPr>
        <w:t>It was resolved</w:t>
      </w:r>
      <w:r w:rsidRPr="007A74D0">
        <w:rPr>
          <w:bCs/>
          <w:spacing w:val="-2"/>
        </w:rPr>
        <w:t xml:space="preserve"> that the minutes of the </w:t>
      </w:r>
      <w:r w:rsidR="008F56F1" w:rsidRPr="007A74D0">
        <w:rPr>
          <w:bCs/>
          <w:spacing w:val="-2"/>
        </w:rPr>
        <w:t xml:space="preserve">Parish Council meeting held on the    </w:t>
      </w:r>
    </w:p>
    <w:p w:rsidR="008F56F1" w:rsidRPr="00177588" w:rsidRDefault="00D363EE" w:rsidP="008F56F1">
      <w:pPr>
        <w:widowControl w:val="0"/>
        <w:autoSpaceDE w:val="0"/>
        <w:autoSpaceDN w:val="0"/>
        <w:adjustRightInd w:val="0"/>
        <w:ind w:right="-284"/>
        <w:rPr>
          <w:bCs/>
          <w:spacing w:val="-2"/>
        </w:rPr>
      </w:pPr>
      <w:r w:rsidRPr="007A74D0">
        <w:rPr>
          <w:bCs/>
          <w:spacing w:val="-2"/>
        </w:rPr>
        <w:t xml:space="preserve">      1</w:t>
      </w:r>
      <w:r w:rsidRPr="007A74D0">
        <w:rPr>
          <w:bCs/>
          <w:spacing w:val="-2"/>
          <w:vertAlign w:val="superscript"/>
        </w:rPr>
        <w:t>st</w:t>
      </w:r>
      <w:r w:rsidRPr="007A74D0">
        <w:rPr>
          <w:bCs/>
          <w:spacing w:val="-2"/>
        </w:rPr>
        <w:t xml:space="preserve"> June</w:t>
      </w:r>
      <w:r w:rsidR="008F56F1" w:rsidRPr="007A74D0">
        <w:rPr>
          <w:bCs/>
          <w:spacing w:val="-2"/>
        </w:rPr>
        <w:t xml:space="preserve"> 2017 were approved as a true account. The minutes were then duly signed.</w:t>
      </w:r>
      <w:r w:rsidR="008F56F1" w:rsidRPr="00177588">
        <w:rPr>
          <w:bCs/>
          <w:spacing w:val="-2"/>
        </w:rPr>
        <w:t xml:space="preserve"> </w:t>
      </w:r>
    </w:p>
    <w:p w:rsidR="008F56F1" w:rsidRPr="00177588" w:rsidRDefault="00D363EE" w:rsidP="008F56F1">
      <w:pPr>
        <w:rPr>
          <w:b/>
          <w:bCs/>
        </w:rPr>
      </w:pPr>
      <w:r w:rsidRPr="007A74D0">
        <w:rPr>
          <w:b/>
          <w:bCs/>
        </w:rPr>
        <w:t>6</w:t>
      </w:r>
      <w:r w:rsidR="008F56F1" w:rsidRPr="007A74D0">
        <w:rPr>
          <w:b/>
          <w:bCs/>
        </w:rPr>
        <w:t xml:space="preserve">.  </w:t>
      </w:r>
      <w:r w:rsidR="0063199C" w:rsidRPr="007A74D0">
        <w:rPr>
          <w:b/>
          <w:bCs/>
        </w:rPr>
        <w:t xml:space="preserve"> </w:t>
      </w:r>
      <w:r w:rsidR="008F56F1" w:rsidRPr="007A74D0">
        <w:rPr>
          <w:b/>
          <w:bCs/>
        </w:rPr>
        <w:t>Matt</w:t>
      </w:r>
      <w:r w:rsidR="008F56F1" w:rsidRPr="007A74D0">
        <w:rPr>
          <w:b/>
          <w:bCs/>
          <w:spacing w:val="1"/>
        </w:rPr>
        <w:t>e</w:t>
      </w:r>
      <w:r w:rsidR="008F56F1" w:rsidRPr="007A74D0">
        <w:rPr>
          <w:b/>
          <w:bCs/>
        </w:rPr>
        <w:t>rs ar</w:t>
      </w:r>
      <w:r w:rsidR="008F56F1" w:rsidRPr="007A74D0">
        <w:rPr>
          <w:b/>
          <w:bCs/>
          <w:spacing w:val="-1"/>
        </w:rPr>
        <w:t>i</w:t>
      </w:r>
      <w:r w:rsidR="008F56F1" w:rsidRPr="007A74D0">
        <w:rPr>
          <w:b/>
          <w:bCs/>
        </w:rPr>
        <w:t>s</w:t>
      </w:r>
      <w:r w:rsidR="008F56F1" w:rsidRPr="007A74D0">
        <w:rPr>
          <w:b/>
          <w:bCs/>
          <w:spacing w:val="-1"/>
        </w:rPr>
        <w:t>i</w:t>
      </w:r>
      <w:r w:rsidR="008F56F1" w:rsidRPr="007A74D0">
        <w:rPr>
          <w:b/>
          <w:bCs/>
        </w:rPr>
        <w:t xml:space="preserve">ng </w:t>
      </w:r>
      <w:r w:rsidR="008F56F1" w:rsidRPr="007A74D0">
        <w:rPr>
          <w:b/>
          <w:bCs/>
          <w:spacing w:val="2"/>
        </w:rPr>
        <w:t>f</w:t>
      </w:r>
      <w:r w:rsidR="008F56F1" w:rsidRPr="007A74D0">
        <w:rPr>
          <w:b/>
          <w:bCs/>
          <w:spacing w:val="-6"/>
        </w:rPr>
        <w:t>r</w:t>
      </w:r>
      <w:r w:rsidR="008F56F1" w:rsidRPr="007A74D0">
        <w:rPr>
          <w:b/>
          <w:bCs/>
          <w:spacing w:val="-2"/>
        </w:rPr>
        <w:t>o</w:t>
      </w:r>
      <w:r w:rsidR="008F56F1" w:rsidRPr="007A74D0">
        <w:rPr>
          <w:b/>
          <w:bCs/>
        </w:rPr>
        <w:t>m</w:t>
      </w:r>
      <w:r w:rsidR="008F56F1" w:rsidRPr="007A74D0">
        <w:rPr>
          <w:b/>
          <w:bCs/>
          <w:spacing w:val="2"/>
        </w:rPr>
        <w:t xml:space="preserve"> </w:t>
      </w:r>
      <w:r w:rsidR="008F56F1" w:rsidRPr="007A74D0">
        <w:rPr>
          <w:b/>
          <w:bCs/>
        </w:rPr>
        <w:t xml:space="preserve">the </w:t>
      </w:r>
      <w:r w:rsidR="008F56F1" w:rsidRPr="007A74D0">
        <w:rPr>
          <w:b/>
          <w:bCs/>
          <w:spacing w:val="2"/>
        </w:rPr>
        <w:t>m</w:t>
      </w:r>
      <w:r w:rsidR="008F56F1" w:rsidRPr="007A74D0">
        <w:rPr>
          <w:b/>
          <w:bCs/>
          <w:spacing w:val="-1"/>
        </w:rPr>
        <w:t>in</w:t>
      </w:r>
      <w:r w:rsidR="008F56F1" w:rsidRPr="007A74D0">
        <w:rPr>
          <w:b/>
          <w:bCs/>
        </w:rPr>
        <w:t>utes</w:t>
      </w:r>
    </w:p>
    <w:p w:rsidR="008F56F1" w:rsidRPr="007A74D0" w:rsidRDefault="00D363EE" w:rsidP="00D363EE">
      <w:pPr>
        <w:ind w:left="720" w:hanging="720"/>
        <w:rPr>
          <w:bCs/>
        </w:rPr>
      </w:pPr>
      <w:r w:rsidRPr="007A74D0">
        <w:rPr>
          <w:bCs/>
        </w:rPr>
        <w:t xml:space="preserve">      There were no matters arising.</w:t>
      </w:r>
    </w:p>
    <w:p w:rsidR="00D363EE" w:rsidRPr="00177588" w:rsidRDefault="00D363EE" w:rsidP="00D363EE">
      <w:pPr>
        <w:ind w:left="720" w:hanging="720"/>
        <w:rPr>
          <w:b/>
          <w:bCs/>
        </w:rPr>
      </w:pPr>
      <w:r w:rsidRPr="007A74D0">
        <w:rPr>
          <w:b/>
          <w:bCs/>
        </w:rPr>
        <w:t xml:space="preserve">7.   </w:t>
      </w:r>
      <w:r w:rsidR="0063199C" w:rsidRPr="007A74D0">
        <w:rPr>
          <w:b/>
          <w:bCs/>
        </w:rPr>
        <w:t>To receive Councillor Wright’s new Register of Members Interest Form.</w:t>
      </w:r>
    </w:p>
    <w:p w:rsidR="0063199C" w:rsidRPr="007A74D0" w:rsidRDefault="0063199C" w:rsidP="00D363EE">
      <w:pPr>
        <w:ind w:left="720" w:hanging="720"/>
        <w:rPr>
          <w:bCs/>
        </w:rPr>
      </w:pPr>
      <w:r w:rsidRPr="007A74D0">
        <w:rPr>
          <w:bCs/>
        </w:rPr>
        <w:t xml:space="preserve">      The Clerk gave Cllr Wright the form to complete.</w:t>
      </w:r>
    </w:p>
    <w:p w:rsidR="00732D42" w:rsidRPr="00177588" w:rsidRDefault="00732D42" w:rsidP="008F56F1">
      <w:pPr>
        <w:ind w:left="720" w:hanging="720"/>
        <w:rPr>
          <w:b/>
          <w:bCs/>
        </w:rPr>
      </w:pPr>
      <w:r w:rsidRPr="007A74D0">
        <w:rPr>
          <w:b/>
          <w:bCs/>
        </w:rPr>
        <w:t>8.   Parish Councillor Vacancy</w:t>
      </w:r>
    </w:p>
    <w:p w:rsidR="0063199C" w:rsidRPr="007A74D0" w:rsidRDefault="00732D42" w:rsidP="008F56F1">
      <w:pPr>
        <w:ind w:left="720" w:hanging="720"/>
        <w:rPr>
          <w:bCs/>
        </w:rPr>
      </w:pPr>
      <w:r w:rsidRPr="007A74D0">
        <w:rPr>
          <w:b/>
          <w:bCs/>
        </w:rPr>
        <w:t xml:space="preserve">      </w:t>
      </w:r>
      <w:r w:rsidR="0063199C" w:rsidRPr="007A74D0">
        <w:rPr>
          <w:bCs/>
        </w:rPr>
        <w:t>The Democratic and Electoral Services Manager at Purbeck District Council has</w:t>
      </w:r>
    </w:p>
    <w:p w:rsidR="0063199C" w:rsidRPr="007A74D0" w:rsidRDefault="0063199C" w:rsidP="0063199C">
      <w:pPr>
        <w:ind w:left="720" w:hanging="720"/>
        <w:rPr>
          <w:bCs/>
        </w:rPr>
      </w:pPr>
      <w:r w:rsidRPr="007A74D0">
        <w:rPr>
          <w:bCs/>
        </w:rPr>
        <w:t xml:space="preserve">      notified the Clerk that there has been a nil response to the advert and the Parish</w:t>
      </w:r>
    </w:p>
    <w:p w:rsidR="001C39B0" w:rsidRDefault="0063199C" w:rsidP="0063199C">
      <w:pPr>
        <w:ind w:left="720" w:hanging="720"/>
        <w:rPr>
          <w:bCs/>
        </w:rPr>
      </w:pPr>
      <w:r w:rsidRPr="007A74D0">
        <w:rPr>
          <w:bCs/>
        </w:rPr>
        <w:t xml:space="preserve">      Council can now fill the post by co-option. </w:t>
      </w:r>
      <w:r w:rsidR="001C39B0">
        <w:rPr>
          <w:bCs/>
        </w:rPr>
        <w:t>This item will be kept on the agenda</w:t>
      </w:r>
    </w:p>
    <w:p w:rsidR="00732D42" w:rsidRPr="007A74D0" w:rsidRDefault="001C39B0" w:rsidP="0063199C">
      <w:pPr>
        <w:ind w:left="720" w:hanging="720"/>
        <w:rPr>
          <w:bCs/>
        </w:rPr>
      </w:pPr>
      <w:r>
        <w:rPr>
          <w:bCs/>
        </w:rPr>
        <w:t xml:space="preserve">      for next month’s meeting.</w:t>
      </w:r>
    </w:p>
    <w:p w:rsidR="00E314BF" w:rsidRPr="00177588" w:rsidRDefault="00E314BF" w:rsidP="00E314BF">
      <w:pPr>
        <w:widowControl w:val="0"/>
        <w:autoSpaceDE w:val="0"/>
        <w:autoSpaceDN w:val="0"/>
        <w:adjustRightInd w:val="0"/>
        <w:rPr>
          <w:bCs/>
          <w:spacing w:val="-1"/>
        </w:rPr>
      </w:pPr>
      <w:r w:rsidRPr="007A74D0">
        <w:rPr>
          <w:b/>
          <w:bCs/>
          <w:spacing w:val="-1"/>
        </w:rPr>
        <w:t>9.</w:t>
      </w:r>
      <w:r w:rsidRPr="007A74D0">
        <w:rPr>
          <w:bCs/>
          <w:spacing w:val="-1"/>
        </w:rPr>
        <w:t xml:space="preserve">   </w:t>
      </w:r>
      <w:r w:rsidRPr="007A74D0">
        <w:rPr>
          <w:b/>
          <w:bCs/>
          <w:spacing w:val="-1"/>
        </w:rPr>
        <w:t>Planning Applications or Planning Information received</w:t>
      </w:r>
    </w:p>
    <w:p w:rsidR="0063199C" w:rsidRPr="00177588" w:rsidRDefault="0063199C" w:rsidP="0063199C">
      <w:pPr>
        <w:pStyle w:val="ListParagraph"/>
        <w:numPr>
          <w:ilvl w:val="0"/>
          <w:numId w:val="17"/>
        </w:numPr>
        <w:shd w:val="clear" w:color="auto" w:fill="FFFFFF"/>
        <w:rPr>
          <w:rFonts w:eastAsia="Calibri"/>
        </w:rPr>
      </w:pPr>
      <w:r w:rsidRPr="007A74D0">
        <w:rPr>
          <w:rFonts w:eastAsia="Calibri"/>
        </w:rPr>
        <w:t>6/2017/0286 - Hill View Farm, Church Lane, BH20 6AW. Conversion of industrial building to 4 x self-contained dwellings and creation of first floor</w:t>
      </w:r>
      <w:r w:rsidR="00A41E25" w:rsidRPr="007A74D0">
        <w:rPr>
          <w:rFonts w:eastAsia="Calibri"/>
        </w:rPr>
        <w:t>.</w:t>
      </w:r>
    </w:p>
    <w:p w:rsidR="00A41E25" w:rsidRPr="00177588" w:rsidRDefault="00A23A88" w:rsidP="003D47BE">
      <w:pPr>
        <w:pStyle w:val="ListParagraph"/>
        <w:shd w:val="clear" w:color="auto" w:fill="FFFFFF"/>
        <w:ind w:left="1440" w:hanging="465"/>
        <w:rPr>
          <w:rFonts w:eastAsia="Calibri"/>
        </w:rPr>
      </w:pPr>
      <w:r w:rsidRPr="007A74D0">
        <w:rPr>
          <w:rFonts w:eastAsia="Calibri"/>
          <w:b/>
        </w:rPr>
        <w:t>i)</w:t>
      </w:r>
      <w:r w:rsidRPr="007A74D0">
        <w:rPr>
          <w:rFonts w:eastAsia="Calibri"/>
        </w:rPr>
        <w:tab/>
      </w:r>
      <w:r w:rsidR="00A41E25" w:rsidRPr="007A74D0">
        <w:rPr>
          <w:rFonts w:eastAsia="Calibri"/>
        </w:rPr>
        <w:t xml:space="preserve">As Mr Whitmarsh was in attendance Cllr Cady inquired as to what the building is currently used for.  At the moment it is used for </w:t>
      </w:r>
      <w:r w:rsidR="007A74D0">
        <w:rPr>
          <w:rFonts w:eastAsia="Calibri"/>
        </w:rPr>
        <w:t>storage, including</w:t>
      </w:r>
      <w:r w:rsidR="00A41E25" w:rsidRPr="007A74D0">
        <w:rPr>
          <w:rFonts w:eastAsia="Calibri"/>
        </w:rPr>
        <w:t xml:space="preserve"> various items belonging to the Village Hall Committee but with the new container these things will be transferred. In the past it was used as an industrial building which included a forge but due to the economic climate in 2010 it ceased and his farrier business is now </w:t>
      </w:r>
      <w:r w:rsidRPr="007A74D0">
        <w:rPr>
          <w:rFonts w:eastAsia="Calibri"/>
        </w:rPr>
        <w:t>conducted</w:t>
      </w:r>
      <w:r w:rsidR="00A41E25" w:rsidRPr="007A74D0">
        <w:rPr>
          <w:rFonts w:eastAsia="Calibri"/>
        </w:rPr>
        <w:t xml:space="preserve"> from his van.</w:t>
      </w:r>
      <w:r w:rsidRPr="007A74D0">
        <w:rPr>
          <w:rFonts w:eastAsia="Calibri"/>
        </w:rPr>
        <w:t xml:space="preserve"> In 2012 pre planning advice was sought to demolish the building and replace it with two new residential buildings. However, new regulations came into force which meant the Planning Department could not support the development.</w:t>
      </w:r>
    </w:p>
    <w:p w:rsidR="00A41E25" w:rsidRPr="007A74D0" w:rsidRDefault="00A23A88" w:rsidP="00A23A88">
      <w:pPr>
        <w:pStyle w:val="ListParagraph"/>
        <w:shd w:val="clear" w:color="auto" w:fill="FFFFFF"/>
        <w:ind w:left="1440" w:hanging="465"/>
        <w:rPr>
          <w:rFonts w:eastAsia="Calibri"/>
        </w:rPr>
      </w:pPr>
      <w:r w:rsidRPr="007A74D0">
        <w:rPr>
          <w:rFonts w:eastAsia="Calibri"/>
          <w:b/>
        </w:rPr>
        <w:t>ii</w:t>
      </w:r>
      <w:r w:rsidRPr="007A74D0">
        <w:rPr>
          <w:rFonts w:eastAsia="Calibri"/>
        </w:rPr>
        <w:t>)</w:t>
      </w:r>
      <w:r w:rsidRPr="007A74D0">
        <w:rPr>
          <w:rFonts w:eastAsia="Calibri"/>
        </w:rPr>
        <w:tab/>
        <w:t>There are septic tanks installed and if necessary an old slurry tank can be used.</w:t>
      </w:r>
    </w:p>
    <w:p w:rsidR="003D47BE" w:rsidRPr="00177588" w:rsidRDefault="007A74D0" w:rsidP="00A23A88">
      <w:pPr>
        <w:pStyle w:val="ListParagraph"/>
        <w:shd w:val="clear" w:color="auto" w:fill="FFFFFF"/>
        <w:ind w:left="1440" w:hanging="465"/>
        <w:rPr>
          <w:rFonts w:eastAsia="Calibri"/>
        </w:rPr>
      </w:pPr>
      <w:r>
        <w:rPr>
          <w:rFonts w:eastAsia="Calibri"/>
          <w:b/>
        </w:rPr>
        <w:t xml:space="preserve">iii) </w:t>
      </w:r>
      <w:r w:rsidR="00B51842">
        <w:rPr>
          <w:rFonts w:eastAsia="Calibri"/>
          <w:b/>
        </w:rPr>
        <w:t xml:space="preserve"> </w:t>
      </w:r>
      <w:r w:rsidR="003D47BE" w:rsidRPr="007A74D0">
        <w:rPr>
          <w:rFonts w:eastAsia="Calibri"/>
        </w:rPr>
        <w:t xml:space="preserve">It was questioned by Cllr Wright if the CIL money from this development could be used for road calming </w:t>
      </w:r>
      <w:r>
        <w:rPr>
          <w:rFonts w:eastAsia="Calibri"/>
        </w:rPr>
        <w:t>on</w:t>
      </w:r>
      <w:r w:rsidR="003D47BE" w:rsidRPr="007A74D0">
        <w:rPr>
          <w:rFonts w:eastAsia="Calibri"/>
        </w:rPr>
        <w:t xml:space="preserve"> Church Lane. Concerns were raised that the 4 dwellings would increase the amount of traffic on Church Lane and also HGVs will need to access the site while it is being constructed. As the current building is currently derelict the traffic will increase by 100%. Cllr Cady </w:t>
      </w:r>
      <w:r w:rsidRPr="007A74D0">
        <w:rPr>
          <w:rFonts w:eastAsia="Calibri"/>
        </w:rPr>
        <w:t>asked County</w:t>
      </w:r>
      <w:r w:rsidR="003D47BE" w:rsidRPr="007A74D0">
        <w:rPr>
          <w:rFonts w:eastAsia="Calibri"/>
        </w:rPr>
        <w:t xml:space="preserve"> Cllr Wharf if it would be possible to litigate when the HGVs used the road. County Cllr Wharf said it would be difficult to implement.</w:t>
      </w:r>
    </w:p>
    <w:p w:rsidR="003D47BE" w:rsidRPr="007A74D0" w:rsidRDefault="007A74D0" w:rsidP="00A23A88">
      <w:pPr>
        <w:pStyle w:val="ListParagraph"/>
        <w:shd w:val="clear" w:color="auto" w:fill="FFFFFF"/>
        <w:ind w:left="1440" w:hanging="465"/>
        <w:rPr>
          <w:rFonts w:eastAsia="Calibri"/>
        </w:rPr>
      </w:pPr>
      <w:r>
        <w:rPr>
          <w:rFonts w:eastAsia="Calibri"/>
          <w:b/>
        </w:rPr>
        <w:t xml:space="preserve">iv) </w:t>
      </w:r>
      <w:r w:rsidR="00B51842">
        <w:rPr>
          <w:rFonts w:eastAsia="Calibri"/>
          <w:b/>
        </w:rPr>
        <w:t xml:space="preserve"> </w:t>
      </w:r>
      <w:r w:rsidR="003D47BE" w:rsidRPr="007A74D0">
        <w:rPr>
          <w:rFonts w:eastAsia="Calibri"/>
        </w:rPr>
        <w:t xml:space="preserve">The Parish Council </w:t>
      </w:r>
      <w:r>
        <w:rPr>
          <w:rFonts w:eastAsia="Calibri"/>
        </w:rPr>
        <w:t>has</w:t>
      </w:r>
      <w:r w:rsidR="003D47BE" w:rsidRPr="007A74D0">
        <w:rPr>
          <w:rFonts w:eastAsia="Calibri"/>
        </w:rPr>
        <w:t xml:space="preserve"> no objections to the </w:t>
      </w:r>
      <w:r>
        <w:rPr>
          <w:rFonts w:eastAsia="Calibri"/>
        </w:rPr>
        <w:t>application, but</w:t>
      </w:r>
      <w:r w:rsidR="003D47BE" w:rsidRPr="007A74D0">
        <w:rPr>
          <w:rFonts w:eastAsia="Calibri"/>
        </w:rPr>
        <w:t xml:space="preserve"> would like Highways to review the comments. </w:t>
      </w:r>
    </w:p>
    <w:p w:rsidR="0063199C" w:rsidRPr="007A74D0" w:rsidRDefault="0063199C" w:rsidP="0063199C">
      <w:pPr>
        <w:numPr>
          <w:ilvl w:val="0"/>
          <w:numId w:val="17"/>
        </w:numPr>
        <w:shd w:val="clear" w:color="auto" w:fill="FFFFFF"/>
        <w:spacing w:after="200" w:line="276" w:lineRule="auto"/>
        <w:contextualSpacing/>
        <w:rPr>
          <w:rFonts w:eastAsia="Calibri"/>
          <w:b/>
        </w:rPr>
      </w:pPr>
      <w:r w:rsidRPr="007A74D0">
        <w:rPr>
          <w:rFonts w:eastAsia="Calibri"/>
          <w:b/>
          <w:color w:val="222222"/>
          <w:shd w:val="clear" w:color="auto" w:fill="FFFFFF"/>
        </w:rPr>
        <w:t>Tree Preservation Order TWA/2017/091</w:t>
      </w:r>
      <w:r w:rsidRPr="007A74D0">
        <w:rPr>
          <w:rFonts w:eastAsia="Calibri"/>
          <w:color w:val="222222"/>
          <w:shd w:val="clear" w:color="auto" w:fill="FFFFFF"/>
        </w:rPr>
        <w:t>, Coach House, BH20 6AL.</w:t>
      </w:r>
    </w:p>
    <w:p w:rsidR="003D47BE" w:rsidRPr="007A74D0" w:rsidRDefault="003D47BE" w:rsidP="003D47BE">
      <w:pPr>
        <w:shd w:val="clear" w:color="auto" w:fill="FFFFFF"/>
        <w:spacing w:after="200" w:line="276" w:lineRule="auto"/>
        <w:ind w:left="975"/>
        <w:contextualSpacing/>
        <w:rPr>
          <w:rFonts w:eastAsia="Calibri"/>
          <w:b/>
        </w:rPr>
      </w:pPr>
      <w:r w:rsidRPr="007A74D0">
        <w:rPr>
          <w:rFonts w:eastAsia="Calibri"/>
          <w:b/>
        </w:rPr>
        <w:t>No comments or objections.</w:t>
      </w:r>
    </w:p>
    <w:p w:rsidR="0063199C" w:rsidRPr="00177588" w:rsidRDefault="0063199C" w:rsidP="0063199C">
      <w:pPr>
        <w:numPr>
          <w:ilvl w:val="0"/>
          <w:numId w:val="17"/>
        </w:numPr>
        <w:shd w:val="clear" w:color="auto" w:fill="FFFFFF"/>
        <w:spacing w:after="200" w:line="276" w:lineRule="auto"/>
        <w:contextualSpacing/>
        <w:rPr>
          <w:rFonts w:eastAsia="Calibri"/>
          <w:b/>
        </w:rPr>
      </w:pPr>
      <w:r w:rsidRPr="007A74D0">
        <w:rPr>
          <w:rFonts w:eastAsia="Calibri"/>
          <w:b/>
          <w:color w:val="222222"/>
          <w:shd w:val="clear" w:color="auto" w:fill="FFFFFF"/>
        </w:rPr>
        <w:t>6/2017/0371 - Luckford Cottage, BH20 6AP. Erect</w:t>
      </w:r>
      <w:r w:rsidRPr="007A74D0">
        <w:rPr>
          <w:rFonts w:eastAsia="Calibri"/>
          <w:color w:val="222222"/>
          <w:shd w:val="clear" w:color="auto" w:fill="FFFFFF"/>
        </w:rPr>
        <w:t xml:space="preserve"> a single storey rear extension.</w:t>
      </w:r>
    </w:p>
    <w:p w:rsidR="003D47BE" w:rsidRPr="007A74D0" w:rsidRDefault="003D47BE" w:rsidP="003D47BE">
      <w:pPr>
        <w:shd w:val="clear" w:color="auto" w:fill="FFFFFF"/>
        <w:spacing w:after="200" w:line="276" w:lineRule="auto"/>
        <w:ind w:left="975"/>
        <w:contextualSpacing/>
        <w:rPr>
          <w:rFonts w:eastAsia="Calibri"/>
          <w:b/>
        </w:rPr>
      </w:pPr>
      <w:r w:rsidRPr="007A74D0">
        <w:rPr>
          <w:rFonts w:eastAsia="Calibri"/>
          <w:b/>
          <w:color w:val="222222"/>
          <w:shd w:val="clear" w:color="auto" w:fill="FFFFFF"/>
        </w:rPr>
        <w:t>No comments or objections.</w:t>
      </w:r>
    </w:p>
    <w:p w:rsidR="00726DF3" w:rsidRPr="00177588" w:rsidRDefault="00726DF3" w:rsidP="00794BCA">
      <w:pPr>
        <w:shd w:val="clear" w:color="auto" w:fill="FFFFFF"/>
        <w:rPr>
          <w:b/>
          <w:bCs/>
        </w:rPr>
      </w:pPr>
      <w:r w:rsidRPr="007A74D0">
        <w:rPr>
          <w:b/>
          <w:bCs/>
        </w:rPr>
        <w:t xml:space="preserve">10.  Update on Previous </w:t>
      </w:r>
      <w:r w:rsidR="00794BCA" w:rsidRPr="007A74D0">
        <w:rPr>
          <w:b/>
          <w:bCs/>
        </w:rPr>
        <w:t xml:space="preserve">Planning Applications or Planning Information </w:t>
      </w:r>
      <w:r w:rsidRPr="007A74D0">
        <w:rPr>
          <w:b/>
          <w:bCs/>
        </w:rPr>
        <w:t xml:space="preserve"> </w:t>
      </w:r>
    </w:p>
    <w:p w:rsidR="00794BCA" w:rsidRPr="007A74D0" w:rsidRDefault="00726DF3" w:rsidP="00794BCA">
      <w:pPr>
        <w:shd w:val="clear" w:color="auto" w:fill="FFFFFF"/>
        <w:rPr>
          <w:b/>
          <w:bCs/>
        </w:rPr>
      </w:pPr>
      <w:r w:rsidRPr="007A74D0">
        <w:rPr>
          <w:b/>
          <w:bCs/>
        </w:rPr>
        <w:lastRenderedPageBreak/>
        <w:t xml:space="preserve">       </w:t>
      </w:r>
      <w:r w:rsidR="00794BCA" w:rsidRPr="007A74D0">
        <w:rPr>
          <w:b/>
          <w:bCs/>
        </w:rPr>
        <w:t>received</w:t>
      </w:r>
    </w:p>
    <w:p w:rsidR="00A05568" w:rsidRPr="00177588" w:rsidRDefault="00A05568" w:rsidP="00A05568">
      <w:pPr>
        <w:pStyle w:val="ListParagraph"/>
        <w:numPr>
          <w:ilvl w:val="0"/>
          <w:numId w:val="34"/>
        </w:numPr>
        <w:shd w:val="clear" w:color="auto" w:fill="FFFFFF"/>
        <w:rPr>
          <w:rFonts w:eastAsia="Calibri"/>
        </w:rPr>
      </w:pPr>
      <w:r w:rsidRPr="007A74D0">
        <w:rPr>
          <w:rFonts w:eastAsia="Calibri"/>
        </w:rPr>
        <w:t xml:space="preserve">6/2017/0256 –   Raymond Brown Aggregates, Binnegar Quarry, Puddletown Road, BH20 6AX.  Application to vary conditions 4, 6, &amp; 39 attached to Planning Permission number 6/2015/0421 to allow removal of ramp in Area B1. Approved. </w:t>
      </w:r>
      <w:r w:rsidRPr="007A74D0">
        <w:rPr>
          <w:rFonts w:eastAsia="Calibri"/>
          <w:b/>
        </w:rPr>
        <w:t>Noted.</w:t>
      </w:r>
    </w:p>
    <w:p w:rsidR="00A05568" w:rsidRPr="007A74D0" w:rsidRDefault="00A05568" w:rsidP="00177588">
      <w:pPr>
        <w:numPr>
          <w:ilvl w:val="0"/>
          <w:numId w:val="34"/>
        </w:numPr>
        <w:shd w:val="clear" w:color="auto" w:fill="FFFFFF"/>
        <w:ind w:left="969" w:hanging="357"/>
        <w:contextualSpacing/>
        <w:rPr>
          <w:rFonts w:eastAsia="Calibri"/>
          <w:b/>
        </w:rPr>
      </w:pPr>
      <w:r w:rsidRPr="007A74D0">
        <w:rPr>
          <w:rFonts w:eastAsia="Calibri"/>
          <w:b/>
        </w:rPr>
        <w:t xml:space="preserve">6/2017/0225 – Hethfelton House, </w:t>
      </w:r>
      <w:r w:rsidRPr="007A74D0">
        <w:rPr>
          <w:rFonts w:eastAsia="Calibri"/>
          <w:b/>
          <w:color w:val="000000"/>
          <w:shd w:val="clear" w:color="auto" w:fill="FFFFFF"/>
        </w:rPr>
        <w:t>BH20 6HS</w:t>
      </w:r>
      <w:r w:rsidRPr="007A74D0">
        <w:rPr>
          <w:rFonts w:eastAsia="Calibri"/>
          <w:b/>
        </w:rPr>
        <w:t xml:space="preserve"> </w:t>
      </w:r>
      <w:r w:rsidRPr="007A74D0">
        <w:rPr>
          <w:rFonts w:eastAsia="Calibri"/>
        </w:rPr>
        <w:t xml:space="preserve">Change of use from use class C3 (dwelling house) to a mixed-use of use class B1 (office - administrative headquarters), use class C2 (residential institution - training centre) and use class D1 (non-residential institutions - Conservation Education Centre) and construction of new access, driveway and parking area. </w:t>
      </w:r>
    </w:p>
    <w:p w:rsidR="00A05568" w:rsidRPr="00177588" w:rsidRDefault="00A05568" w:rsidP="00A05568">
      <w:pPr>
        <w:pStyle w:val="ListParagraph"/>
        <w:numPr>
          <w:ilvl w:val="0"/>
          <w:numId w:val="35"/>
        </w:numPr>
        <w:shd w:val="clear" w:color="auto" w:fill="FFFFFF"/>
        <w:rPr>
          <w:bCs/>
        </w:rPr>
      </w:pPr>
      <w:r w:rsidRPr="007A74D0">
        <w:rPr>
          <w:bCs/>
        </w:rPr>
        <w:t>Cllr Wiltshire expressed her concern that the Highwa</w:t>
      </w:r>
      <w:r w:rsidR="001C39B0">
        <w:rPr>
          <w:bCs/>
        </w:rPr>
        <w:t xml:space="preserve">ys report does not consider the </w:t>
      </w:r>
      <w:r w:rsidRPr="007A74D0">
        <w:rPr>
          <w:bCs/>
        </w:rPr>
        <w:t xml:space="preserve">type of vehicles that often frequents this road as it is used by </w:t>
      </w:r>
      <w:r w:rsidR="00B51842">
        <w:rPr>
          <w:bCs/>
        </w:rPr>
        <w:t xml:space="preserve">heavy vehicles including </w:t>
      </w:r>
      <w:r w:rsidRPr="007A74D0">
        <w:rPr>
          <w:bCs/>
        </w:rPr>
        <w:t xml:space="preserve">tanks and caravans. She said that it would be beneficial if Highways could consult local residents before writing their report. There has been an increase </w:t>
      </w:r>
      <w:r w:rsidR="007A74D0">
        <w:rPr>
          <w:bCs/>
        </w:rPr>
        <w:t>in</w:t>
      </w:r>
      <w:r w:rsidRPr="007A74D0">
        <w:rPr>
          <w:bCs/>
        </w:rPr>
        <w:t xml:space="preserve"> the traffic flow along the A352 as Sat Navs have been advising motorists to use this route instead of the A35. The </w:t>
      </w:r>
      <w:r w:rsidRPr="007A74D0">
        <w:rPr>
          <w:color w:val="222222"/>
          <w:shd w:val="clear" w:color="auto" w:fill="FFFFFF"/>
        </w:rPr>
        <w:t xml:space="preserve">Principal Travel Planner at the County Council is aware of this and is currently in discussions with the </w:t>
      </w:r>
      <w:r w:rsidR="007A74D0" w:rsidRPr="007A74D0">
        <w:rPr>
          <w:color w:val="222222"/>
          <w:shd w:val="clear" w:color="auto" w:fill="FFFFFF"/>
        </w:rPr>
        <w:t>Ordnance</w:t>
      </w:r>
      <w:r w:rsidRPr="007A74D0">
        <w:rPr>
          <w:color w:val="222222"/>
          <w:shd w:val="clear" w:color="auto" w:fill="FFFFFF"/>
        </w:rPr>
        <w:t xml:space="preserve"> Survey to change this</w:t>
      </w:r>
    </w:p>
    <w:p w:rsidR="00A05568" w:rsidRPr="007A74D0" w:rsidRDefault="00A05568" w:rsidP="00A05568">
      <w:pPr>
        <w:pStyle w:val="ListParagraph"/>
        <w:numPr>
          <w:ilvl w:val="0"/>
          <w:numId w:val="35"/>
        </w:numPr>
        <w:shd w:val="clear" w:color="auto" w:fill="FFFFFF"/>
        <w:rPr>
          <w:bCs/>
        </w:rPr>
      </w:pPr>
      <w:r w:rsidRPr="007A74D0">
        <w:rPr>
          <w:bCs/>
        </w:rPr>
        <w:t xml:space="preserve">A suggestion has been made that the access point could be via Monkey World but this alternative would not be suitable as the two companies are </w:t>
      </w:r>
      <w:r w:rsidR="00B51842">
        <w:rPr>
          <w:bCs/>
        </w:rPr>
        <w:t xml:space="preserve">completely </w:t>
      </w:r>
      <w:r w:rsidRPr="007A74D0">
        <w:rPr>
          <w:bCs/>
        </w:rPr>
        <w:t>separate entities.</w:t>
      </w:r>
    </w:p>
    <w:p w:rsidR="00A05568" w:rsidRPr="00177588" w:rsidRDefault="00B51842" w:rsidP="00A05568">
      <w:pPr>
        <w:pStyle w:val="ListParagraph"/>
        <w:numPr>
          <w:ilvl w:val="0"/>
          <w:numId w:val="35"/>
        </w:numPr>
        <w:shd w:val="clear" w:color="auto" w:fill="FFFFFF"/>
        <w:rPr>
          <w:bCs/>
        </w:rPr>
      </w:pPr>
      <w:r>
        <w:rPr>
          <w:bCs/>
        </w:rPr>
        <w:t>On the h</w:t>
      </w:r>
      <w:r w:rsidR="00A05568" w:rsidRPr="007A74D0">
        <w:rPr>
          <w:bCs/>
        </w:rPr>
        <w:t>ighway</w:t>
      </w:r>
      <w:r>
        <w:rPr>
          <w:bCs/>
        </w:rPr>
        <w:t>s t</w:t>
      </w:r>
      <w:r w:rsidR="00A05568" w:rsidRPr="007A74D0">
        <w:rPr>
          <w:bCs/>
        </w:rPr>
        <w:t xml:space="preserve">our </w:t>
      </w:r>
      <w:r>
        <w:rPr>
          <w:bCs/>
        </w:rPr>
        <w:t xml:space="preserve">to be </w:t>
      </w:r>
      <w:r w:rsidR="00A05568" w:rsidRPr="007A74D0">
        <w:rPr>
          <w:bCs/>
        </w:rPr>
        <w:t>conducted by County Cllr Wharf the party will stop at the layby to review the traffic flow. Cllr Cady asked how often laybys a</w:t>
      </w:r>
      <w:r>
        <w:rPr>
          <w:bCs/>
        </w:rPr>
        <w:t>re converted into access points and he said it was very unusual.</w:t>
      </w:r>
    </w:p>
    <w:p w:rsidR="00726DF3" w:rsidRPr="00177588" w:rsidRDefault="00A05568" w:rsidP="00794BCA">
      <w:pPr>
        <w:pStyle w:val="ListParagraph"/>
        <w:numPr>
          <w:ilvl w:val="0"/>
          <w:numId w:val="35"/>
        </w:numPr>
        <w:shd w:val="clear" w:color="auto" w:fill="FFFFFF"/>
        <w:rPr>
          <w:bCs/>
        </w:rPr>
      </w:pPr>
      <w:r w:rsidRPr="007A74D0">
        <w:rPr>
          <w:bCs/>
        </w:rPr>
        <w:t xml:space="preserve">Over the past 20 years Cllr Wiltshire has asked </w:t>
      </w:r>
      <w:r w:rsidR="00B51842">
        <w:rPr>
          <w:bCs/>
        </w:rPr>
        <w:t xml:space="preserve">on several occasions </w:t>
      </w:r>
      <w:r w:rsidRPr="007A74D0">
        <w:rPr>
          <w:bCs/>
        </w:rPr>
        <w:t>for the 40mph limit to be extended further up the road. It was also discussed that there also needs to be a 40 limit where the bridleway crosses the road at Binnegar.  As at the moment it would be extremely dangerous for horse riders and even pedestrians to cross.</w:t>
      </w:r>
    </w:p>
    <w:p w:rsidR="00794BCA" w:rsidRPr="00177588" w:rsidRDefault="00726DF3" w:rsidP="00794BCA">
      <w:pPr>
        <w:shd w:val="clear" w:color="auto" w:fill="FFFFFF"/>
        <w:rPr>
          <w:b/>
          <w:bCs/>
        </w:rPr>
      </w:pPr>
      <w:r w:rsidRPr="007A74D0">
        <w:rPr>
          <w:b/>
          <w:bCs/>
        </w:rPr>
        <w:t>11</w:t>
      </w:r>
      <w:r w:rsidR="00794BCA" w:rsidRPr="007A74D0">
        <w:rPr>
          <w:b/>
          <w:bCs/>
        </w:rPr>
        <w:t xml:space="preserve">. </w:t>
      </w:r>
      <w:r w:rsidRPr="007A74D0">
        <w:rPr>
          <w:b/>
          <w:bCs/>
        </w:rPr>
        <w:t xml:space="preserve"> </w:t>
      </w:r>
      <w:r w:rsidR="00794BCA" w:rsidRPr="007A74D0">
        <w:rPr>
          <w:b/>
          <w:bCs/>
        </w:rPr>
        <w:t>Reports from County and District Councillors</w:t>
      </w:r>
    </w:p>
    <w:p w:rsidR="00794BCA" w:rsidRPr="007A74D0" w:rsidRDefault="00794BCA" w:rsidP="00794BCA">
      <w:pPr>
        <w:shd w:val="clear" w:color="auto" w:fill="FFFFFF"/>
        <w:rPr>
          <w:b/>
          <w:bCs/>
        </w:rPr>
      </w:pPr>
      <w:r w:rsidRPr="007A74D0">
        <w:rPr>
          <w:b/>
          <w:bCs/>
        </w:rPr>
        <w:t xml:space="preserve">      </w:t>
      </w:r>
      <w:r w:rsidR="00726DF3" w:rsidRPr="007A74D0">
        <w:rPr>
          <w:b/>
          <w:bCs/>
        </w:rPr>
        <w:t xml:space="preserve"> </w:t>
      </w:r>
      <w:r w:rsidR="00E2672F" w:rsidRPr="007A74D0">
        <w:rPr>
          <w:b/>
          <w:bCs/>
        </w:rPr>
        <w:t>a)</w:t>
      </w:r>
      <w:r w:rsidR="00E2672F" w:rsidRPr="007A74D0">
        <w:rPr>
          <w:b/>
          <w:bCs/>
        </w:rPr>
        <w:tab/>
      </w:r>
      <w:r w:rsidR="00726DF3" w:rsidRPr="007A74D0">
        <w:rPr>
          <w:b/>
          <w:bCs/>
        </w:rPr>
        <w:tab/>
      </w:r>
      <w:r w:rsidRPr="007A74D0">
        <w:rPr>
          <w:b/>
          <w:bCs/>
        </w:rPr>
        <w:t>County</w:t>
      </w:r>
    </w:p>
    <w:p w:rsidR="009727E9" w:rsidRPr="00177588" w:rsidRDefault="0034681E" w:rsidP="0034681E">
      <w:pPr>
        <w:shd w:val="clear" w:color="auto" w:fill="FFFFFF"/>
        <w:ind w:left="1440" w:hanging="720"/>
        <w:rPr>
          <w:color w:val="222222"/>
          <w:shd w:val="clear" w:color="auto" w:fill="FFFFFF"/>
        </w:rPr>
      </w:pPr>
      <w:r w:rsidRPr="007A74D0">
        <w:rPr>
          <w:bCs/>
        </w:rPr>
        <w:t xml:space="preserve">   </w:t>
      </w:r>
      <w:r w:rsidRPr="007A74D0">
        <w:rPr>
          <w:b/>
          <w:bCs/>
        </w:rPr>
        <w:t>i</w:t>
      </w:r>
      <w:r w:rsidRPr="007A74D0">
        <w:rPr>
          <w:bCs/>
        </w:rPr>
        <w:t>)</w:t>
      </w:r>
      <w:r w:rsidRPr="007A74D0">
        <w:rPr>
          <w:bCs/>
        </w:rPr>
        <w:tab/>
      </w:r>
      <w:r w:rsidR="00A05568" w:rsidRPr="007A74D0">
        <w:rPr>
          <w:bCs/>
        </w:rPr>
        <w:t>The tour of the Parish will take place on Wednesday 19</w:t>
      </w:r>
      <w:r w:rsidR="00A05568" w:rsidRPr="007A74D0">
        <w:rPr>
          <w:bCs/>
          <w:vertAlign w:val="superscript"/>
        </w:rPr>
        <w:t>th</w:t>
      </w:r>
      <w:r w:rsidR="00A05568" w:rsidRPr="007A74D0">
        <w:rPr>
          <w:bCs/>
        </w:rPr>
        <w:t xml:space="preserve"> July and Cllr Wiltshire will be the representative from the Parish Council.</w:t>
      </w:r>
      <w:r w:rsidRPr="007A74D0">
        <w:rPr>
          <w:bCs/>
        </w:rPr>
        <w:t xml:space="preserve"> </w:t>
      </w:r>
      <w:r w:rsidRPr="007A74D0">
        <w:rPr>
          <w:color w:val="222222"/>
          <w:shd w:val="clear" w:color="auto" w:fill="FFFFFF"/>
        </w:rPr>
        <w:t>Stephen Mepham and Phil Goodland from Dorset Highways will be shown the place near Holmebridge where two cars within three weeks have crashed into a field and have destroyed a fence. They will try to resolve the problem and County Cllr Wharf stated that any solution will need the backing of the Parish Council.</w:t>
      </w:r>
    </w:p>
    <w:p w:rsidR="0034681E" w:rsidRPr="00177588" w:rsidRDefault="0034681E" w:rsidP="0034681E">
      <w:pPr>
        <w:shd w:val="clear" w:color="auto" w:fill="FFFFFF"/>
        <w:ind w:left="1440" w:hanging="720"/>
        <w:rPr>
          <w:color w:val="222222"/>
          <w:shd w:val="clear" w:color="auto" w:fill="FFFFFF"/>
        </w:rPr>
      </w:pPr>
      <w:r w:rsidRPr="007A74D0">
        <w:rPr>
          <w:b/>
          <w:color w:val="222222"/>
          <w:shd w:val="clear" w:color="auto" w:fill="FFFFFF"/>
        </w:rPr>
        <w:t xml:space="preserve">   </w:t>
      </w:r>
      <w:r w:rsidR="007A74D0">
        <w:rPr>
          <w:b/>
          <w:color w:val="222222"/>
          <w:shd w:val="clear" w:color="auto" w:fill="FFFFFF"/>
        </w:rPr>
        <w:t xml:space="preserve">ii) </w:t>
      </w:r>
      <w:r w:rsidR="00B51842">
        <w:rPr>
          <w:b/>
          <w:color w:val="222222"/>
          <w:shd w:val="clear" w:color="auto" w:fill="FFFFFF"/>
        </w:rPr>
        <w:t xml:space="preserve">   </w:t>
      </w:r>
      <w:r w:rsidRPr="007A74D0">
        <w:rPr>
          <w:color w:val="222222"/>
          <w:shd w:val="clear" w:color="auto" w:fill="FFFFFF"/>
        </w:rPr>
        <w:t xml:space="preserve">It has been difficult to engage Monkey World in the discussions about a footpath from their attraction to </w:t>
      </w:r>
      <w:r w:rsidR="007A74D0">
        <w:rPr>
          <w:color w:val="222222"/>
          <w:shd w:val="clear" w:color="auto" w:fill="FFFFFF"/>
        </w:rPr>
        <w:t>Wool, however</w:t>
      </w:r>
      <w:r w:rsidRPr="007A74D0">
        <w:rPr>
          <w:color w:val="222222"/>
          <w:shd w:val="clear" w:color="auto" w:fill="FFFFFF"/>
        </w:rPr>
        <w:t xml:space="preserve"> a meeting is now currently being planned. Once the meeting has taken place Cllr Wharf will then go back to the two parishes. </w:t>
      </w:r>
      <w:r w:rsidR="007136C2" w:rsidRPr="007A74D0">
        <w:rPr>
          <w:color w:val="222222"/>
          <w:shd w:val="clear" w:color="auto" w:fill="FFFFFF"/>
        </w:rPr>
        <w:t>Helen Jackson, the Principal Travel Planner has outlined proposals for the Wool Transport Schemes which will use the Purbeck Gate m</w:t>
      </w:r>
      <w:r w:rsidR="007A74D0" w:rsidRPr="007A74D0">
        <w:rPr>
          <w:color w:val="222222"/>
          <w:shd w:val="clear" w:color="auto" w:fill="FFFFFF"/>
        </w:rPr>
        <w:t>oney and this includes the cycle path</w:t>
      </w:r>
      <w:r w:rsidR="007136C2" w:rsidRPr="007A74D0">
        <w:rPr>
          <w:color w:val="222222"/>
          <w:shd w:val="clear" w:color="auto" w:fill="FFFFFF"/>
        </w:rPr>
        <w:t xml:space="preserve"> to Monkey World but Cllr Wharf clarified that the wording should have included footpath.</w:t>
      </w:r>
    </w:p>
    <w:p w:rsidR="009D2E7B" w:rsidRPr="00177588" w:rsidRDefault="009D2E7B" w:rsidP="0034681E">
      <w:pPr>
        <w:shd w:val="clear" w:color="auto" w:fill="FFFFFF"/>
        <w:ind w:left="1440" w:hanging="720"/>
        <w:rPr>
          <w:color w:val="222222"/>
          <w:shd w:val="clear" w:color="auto" w:fill="FFFFFF"/>
        </w:rPr>
      </w:pPr>
      <w:r w:rsidRPr="007A74D0">
        <w:rPr>
          <w:b/>
          <w:color w:val="222222"/>
          <w:shd w:val="clear" w:color="auto" w:fill="FFFFFF"/>
        </w:rPr>
        <w:lastRenderedPageBreak/>
        <w:t xml:space="preserve">  iii)</w:t>
      </w:r>
      <w:r w:rsidRPr="007A74D0">
        <w:rPr>
          <w:color w:val="222222"/>
          <w:shd w:val="clear" w:color="auto" w:fill="FFFFFF"/>
        </w:rPr>
        <w:tab/>
        <w:t>The Community Access Improvement Grant is available for improving local path networks. Requests for this fund needs to be submitted as soon as possible. It was discussed if funding could be made available to extend the path that runs from the opposite of the Binnegar Hall entrance to continue to the B3070 junction. It was agreed to add this item to next month’s agenda and for the Clerk to write to Tara Hans</w:t>
      </w:r>
      <w:r w:rsidR="007A74D0" w:rsidRPr="007A74D0">
        <w:rPr>
          <w:color w:val="222222"/>
          <w:shd w:val="clear" w:color="auto" w:fill="FFFFFF"/>
        </w:rPr>
        <w:t>f</w:t>
      </w:r>
      <w:r w:rsidRPr="007A74D0">
        <w:rPr>
          <w:color w:val="222222"/>
          <w:shd w:val="clear" w:color="auto" w:fill="FFFFFF"/>
        </w:rPr>
        <w:t>ord, the Countryside Project Development Officer.</w:t>
      </w:r>
    </w:p>
    <w:p w:rsidR="009D2E7B" w:rsidRPr="007A74D0" w:rsidRDefault="009D2E7B" w:rsidP="0034681E">
      <w:pPr>
        <w:shd w:val="clear" w:color="auto" w:fill="FFFFFF"/>
        <w:ind w:left="1440" w:hanging="720"/>
        <w:rPr>
          <w:color w:val="222222"/>
          <w:shd w:val="clear" w:color="auto" w:fill="FFFFFF"/>
        </w:rPr>
      </w:pPr>
      <w:r w:rsidRPr="007A74D0">
        <w:rPr>
          <w:color w:val="222222"/>
          <w:shd w:val="clear" w:color="auto" w:fill="FFFFFF"/>
        </w:rPr>
        <w:tab/>
      </w:r>
      <w:r w:rsidRPr="007A74D0">
        <w:rPr>
          <w:b/>
          <w:color w:val="222222"/>
          <w:shd w:val="clear" w:color="auto" w:fill="FFFFFF"/>
        </w:rPr>
        <w:t>Action:</w:t>
      </w:r>
      <w:r w:rsidRPr="007A74D0">
        <w:rPr>
          <w:color w:val="222222"/>
          <w:shd w:val="clear" w:color="auto" w:fill="FFFFFF"/>
        </w:rPr>
        <w:t xml:space="preserve"> The Clerk to email Tara Hansford explaining that it will be discussed at the next meeting when more of the Councillors will be in attendance.</w:t>
      </w:r>
    </w:p>
    <w:p w:rsidR="00C95733" w:rsidRPr="00177588" w:rsidRDefault="00AB4BB3" w:rsidP="00177588">
      <w:pPr>
        <w:shd w:val="clear" w:color="auto" w:fill="FFFFFF"/>
        <w:ind w:left="1425" w:hanging="705"/>
        <w:rPr>
          <w:color w:val="222222"/>
          <w:shd w:val="clear" w:color="auto" w:fill="FFFFFF"/>
        </w:rPr>
      </w:pPr>
      <w:r w:rsidRPr="007A74D0">
        <w:rPr>
          <w:b/>
          <w:color w:val="222222"/>
          <w:shd w:val="clear" w:color="auto" w:fill="FFFFFF"/>
        </w:rPr>
        <w:t>iv)</w:t>
      </w:r>
      <w:r w:rsidRPr="007A74D0">
        <w:rPr>
          <w:b/>
          <w:color w:val="222222"/>
          <w:shd w:val="clear" w:color="auto" w:fill="FFFFFF"/>
        </w:rPr>
        <w:tab/>
      </w:r>
      <w:r w:rsidR="00C95733" w:rsidRPr="007A74D0">
        <w:rPr>
          <w:color w:val="222222"/>
          <w:shd w:val="clear" w:color="auto" w:fill="FFFFFF"/>
        </w:rPr>
        <w:t>Purbeck District Council along with two other districts voted against forming a unitary with the rest of Dorset.</w:t>
      </w:r>
      <w:r w:rsidR="00C95733" w:rsidRPr="007A74D0">
        <w:rPr>
          <w:bCs/>
        </w:rPr>
        <w:t xml:space="preserve"> There has been an invitation for PDC to have representatives on a new Shadow Board. Cllr Wharf is reasonably confident that the District Council will vote in favour of joining the board so that they can be part of the decision making process. If the Unitary Authority is formed then it is foreseen that more </w:t>
      </w:r>
      <w:r w:rsidR="003A63CD" w:rsidRPr="007A74D0">
        <w:rPr>
          <w:bCs/>
        </w:rPr>
        <w:t xml:space="preserve">of the work will be delegated down to the Parish/Town Council level. Due to the amount of expertise </w:t>
      </w:r>
      <w:r w:rsidR="00B51842">
        <w:rPr>
          <w:bCs/>
        </w:rPr>
        <w:t xml:space="preserve">needed </w:t>
      </w:r>
      <w:r w:rsidR="003A63CD" w:rsidRPr="007A74D0">
        <w:rPr>
          <w:bCs/>
        </w:rPr>
        <w:t xml:space="preserve">some Parish Councils might have to work together to combine the work. The actual decision on the Local Government Review has been delayed and the outcome might not be known until the </w:t>
      </w:r>
      <w:r w:rsidR="007A74D0" w:rsidRPr="007A74D0">
        <w:rPr>
          <w:bCs/>
        </w:rPr>
        <w:t>autumn</w:t>
      </w:r>
      <w:r w:rsidR="003A63CD" w:rsidRPr="007A74D0">
        <w:rPr>
          <w:bCs/>
        </w:rPr>
        <w:t>.</w:t>
      </w:r>
    </w:p>
    <w:p w:rsidR="006253BC" w:rsidRPr="00177588" w:rsidRDefault="006253BC" w:rsidP="00AB4BB3">
      <w:pPr>
        <w:pStyle w:val="ListParagraph"/>
        <w:numPr>
          <w:ilvl w:val="0"/>
          <w:numId w:val="37"/>
        </w:numPr>
        <w:shd w:val="clear" w:color="auto" w:fill="FFFFFF"/>
        <w:rPr>
          <w:bCs/>
        </w:rPr>
      </w:pPr>
      <w:r w:rsidRPr="007A74D0">
        <w:rPr>
          <w:color w:val="222222"/>
          <w:shd w:val="clear" w:color="auto" w:fill="FFFFFF"/>
        </w:rPr>
        <w:t>There is still a problem with the parked cars on the Wool side of Woolbridge and is currently being investigated.</w:t>
      </w:r>
      <w:r w:rsidRPr="007A74D0">
        <w:rPr>
          <w:bCs/>
        </w:rPr>
        <w:t xml:space="preserve"> Cllr Cady suggested that the grassed area should be gated of</w:t>
      </w:r>
      <w:r w:rsidR="00B51842">
        <w:rPr>
          <w:bCs/>
        </w:rPr>
        <w:t xml:space="preserve">f and to have picnic benches </w:t>
      </w:r>
      <w:r w:rsidRPr="007A74D0">
        <w:rPr>
          <w:bCs/>
        </w:rPr>
        <w:t>concreted in. To finance the project they could apply to the Ea</w:t>
      </w:r>
      <w:r w:rsidR="00B51842">
        <w:rPr>
          <w:bCs/>
        </w:rPr>
        <w:t>st Stoke and Wool Community Chest</w:t>
      </w:r>
      <w:r w:rsidRPr="007A74D0">
        <w:rPr>
          <w:bCs/>
        </w:rPr>
        <w:t>.  However, it was noted that a place locally is necessary for HGVs to park where the drivers can rest.</w:t>
      </w:r>
    </w:p>
    <w:p w:rsidR="009727E9" w:rsidRPr="007A74D0" w:rsidRDefault="009727E9" w:rsidP="006253BC">
      <w:pPr>
        <w:pStyle w:val="ListParagraph"/>
        <w:numPr>
          <w:ilvl w:val="0"/>
          <w:numId w:val="36"/>
        </w:numPr>
        <w:shd w:val="clear" w:color="auto" w:fill="FFFFFF"/>
        <w:rPr>
          <w:b/>
          <w:bCs/>
        </w:rPr>
      </w:pPr>
      <w:r w:rsidRPr="007A74D0">
        <w:rPr>
          <w:b/>
          <w:bCs/>
        </w:rPr>
        <w:t>District</w:t>
      </w:r>
    </w:p>
    <w:p w:rsidR="00726DF3" w:rsidRPr="007A74D0" w:rsidRDefault="006253BC" w:rsidP="006253BC">
      <w:pPr>
        <w:pStyle w:val="ListParagraph"/>
        <w:shd w:val="clear" w:color="auto" w:fill="FFFFFF"/>
        <w:ind w:left="975"/>
        <w:rPr>
          <w:bCs/>
        </w:rPr>
      </w:pPr>
      <w:r w:rsidRPr="007A74D0">
        <w:rPr>
          <w:bCs/>
        </w:rPr>
        <w:t>No report.</w:t>
      </w:r>
    </w:p>
    <w:p w:rsidR="00177588" w:rsidRDefault="00726DF3" w:rsidP="00177588">
      <w:pPr>
        <w:shd w:val="clear" w:color="auto" w:fill="FFFFFF"/>
        <w:tabs>
          <w:tab w:val="left" w:pos="1980"/>
        </w:tabs>
        <w:rPr>
          <w:b/>
          <w:bCs/>
        </w:rPr>
      </w:pPr>
      <w:r w:rsidRPr="007A74D0">
        <w:rPr>
          <w:b/>
          <w:bCs/>
        </w:rPr>
        <w:t xml:space="preserve">12.  </w:t>
      </w:r>
      <w:r w:rsidR="009727E9" w:rsidRPr="007A74D0">
        <w:rPr>
          <w:b/>
          <w:bCs/>
        </w:rPr>
        <w:t>Police Issues to report or update on issues reported.</w:t>
      </w:r>
    </w:p>
    <w:p w:rsidR="00177588" w:rsidRPr="00177588" w:rsidRDefault="00177588" w:rsidP="00177588">
      <w:pPr>
        <w:shd w:val="clear" w:color="auto" w:fill="FFFFFF"/>
        <w:tabs>
          <w:tab w:val="left" w:pos="1980"/>
        </w:tabs>
        <w:rPr>
          <w:b/>
          <w:bCs/>
        </w:rPr>
      </w:pPr>
      <w:r w:rsidRPr="007A74D0">
        <w:rPr>
          <w:b/>
          <w:bCs/>
        </w:rPr>
        <w:t xml:space="preserve">         a)</w:t>
      </w:r>
      <w:r w:rsidR="005076D5" w:rsidRPr="007A74D0">
        <w:rPr>
          <w:b/>
          <w:bCs/>
        </w:rPr>
        <w:t xml:space="preserve">  </w:t>
      </w:r>
      <w:r w:rsidR="006253BC" w:rsidRPr="007A74D0">
        <w:rPr>
          <w:bCs/>
        </w:rPr>
        <w:t xml:space="preserve">Cllr Wiltshire </w:t>
      </w:r>
      <w:r w:rsidR="00A04737" w:rsidRPr="007A74D0">
        <w:rPr>
          <w:bCs/>
        </w:rPr>
        <w:t>sai</w:t>
      </w:r>
      <w:r w:rsidRPr="007A74D0">
        <w:rPr>
          <w:bCs/>
        </w:rPr>
        <w:t xml:space="preserve">d that there was an assault on a man in Sandford. The </w:t>
      </w:r>
    </w:p>
    <w:p w:rsidR="005076D5" w:rsidRPr="007A74D0" w:rsidRDefault="005076D5" w:rsidP="00177588">
      <w:pPr>
        <w:shd w:val="clear" w:color="auto" w:fill="FFFFFF"/>
        <w:tabs>
          <w:tab w:val="left" w:pos="1980"/>
        </w:tabs>
        <w:ind w:left="720"/>
        <w:rPr>
          <w:color w:val="1D2129"/>
          <w:shd w:val="clear" w:color="auto" w:fill="FFFFFF"/>
        </w:rPr>
      </w:pPr>
      <w:r w:rsidRPr="007A74D0">
        <w:rPr>
          <w:bCs/>
        </w:rPr>
        <w:t xml:space="preserve">   </w:t>
      </w:r>
      <w:r w:rsidR="00177588" w:rsidRPr="007A74D0">
        <w:rPr>
          <w:bCs/>
        </w:rPr>
        <w:t>offender got out of a bl</w:t>
      </w:r>
      <w:r w:rsidR="00177588" w:rsidRPr="007A74D0">
        <w:rPr>
          <w:color w:val="1D2129"/>
          <w:shd w:val="clear" w:color="auto" w:fill="FFFFFF"/>
        </w:rPr>
        <w:t>ue Ford Focus and attempted to gain acces</w:t>
      </w:r>
      <w:r w:rsidRPr="007A74D0">
        <w:rPr>
          <w:color w:val="1D2129"/>
          <w:shd w:val="clear" w:color="auto" w:fill="FFFFFF"/>
        </w:rPr>
        <w:t>s to a car</w:t>
      </w:r>
    </w:p>
    <w:p w:rsidR="005076D5" w:rsidRDefault="005076D5" w:rsidP="005076D5">
      <w:pPr>
        <w:shd w:val="clear" w:color="auto" w:fill="FFFFFF"/>
        <w:tabs>
          <w:tab w:val="left" w:pos="1980"/>
        </w:tabs>
        <w:ind w:left="720"/>
        <w:rPr>
          <w:color w:val="1D2129"/>
          <w:shd w:val="clear" w:color="auto" w:fill="FFFFFF"/>
        </w:rPr>
      </w:pPr>
      <w:r w:rsidRPr="007A74D0">
        <w:rPr>
          <w:color w:val="1D2129"/>
          <w:shd w:val="clear" w:color="auto" w:fill="FFFFFF"/>
        </w:rPr>
        <w:t xml:space="preserve">   which</w:t>
      </w:r>
      <w:r w:rsidR="00177588" w:rsidRPr="007A74D0">
        <w:rPr>
          <w:color w:val="1D2129"/>
          <w:shd w:val="clear" w:color="auto" w:fill="FFFFFF"/>
        </w:rPr>
        <w:t xml:space="preserve"> was parked in the victim’s driveway. The victim confronted the </w:t>
      </w:r>
      <w:r w:rsidRPr="007A74D0">
        <w:rPr>
          <w:color w:val="1D2129"/>
          <w:shd w:val="clear" w:color="auto" w:fill="FFFFFF"/>
        </w:rPr>
        <w:t xml:space="preserve">   </w:t>
      </w:r>
    </w:p>
    <w:p w:rsidR="005076D5" w:rsidRDefault="005076D5" w:rsidP="005076D5">
      <w:pPr>
        <w:shd w:val="clear" w:color="auto" w:fill="FFFFFF"/>
        <w:tabs>
          <w:tab w:val="left" w:pos="1980"/>
        </w:tabs>
        <w:ind w:left="720"/>
        <w:rPr>
          <w:color w:val="1D2129"/>
          <w:shd w:val="clear" w:color="auto" w:fill="FFFFFF"/>
        </w:rPr>
      </w:pPr>
      <w:r w:rsidRPr="007A74D0">
        <w:rPr>
          <w:color w:val="1D2129"/>
          <w:shd w:val="clear" w:color="auto" w:fill="FFFFFF"/>
        </w:rPr>
        <w:t xml:space="preserve">   offender and was struck</w:t>
      </w:r>
      <w:r w:rsidR="00177588" w:rsidRPr="007A74D0">
        <w:rPr>
          <w:color w:val="1D2129"/>
          <w:shd w:val="clear" w:color="auto" w:fill="FFFFFF"/>
        </w:rPr>
        <w:t xml:space="preserve"> on the head with a drill.  The Police are asking for </w:t>
      </w:r>
    </w:p>
    <w:p w:rsidR="005076D5" w:rsidRPr="007A74D0" w:rsidRDefault="005076D5" w:rsidP="005076D5">
      <w:pPr>
        <w:shd w:val="clear" w:color="auto" w:fill="FFFFFF"/>
        <w:tabs>
          <w:tab w:val="left" w:pos="1980"/>
        </w:tabs>
        <w:ind w:left="720"/>
        <w:rPr>
          <w:color w:val="1D2129"/>
          <w:shd w:val="clear" w:color="auto" w:fill="FFFFFF"/>
        </w:rPr>
      </w:pPr>
      <w:r w:rsidRPr="007A74D0">
        <w:rPr>
          <w:color w:val="1D2129"/>
          <w:shd w:val="clear" w:color="auto" w:fill="FFFFFF"/>
        </w:rPr>
        <w:t xml:space="preserve">   </w:t>
      </w:r>
      <w:r w:rsidR="00177588" w:rsidRPr="007A74D0">
        <w:rPr>
          <w:color w:val="1D2129"/>
          <w:shd w:val="clear" w:color="auto" w:fill="FFFFFF"/>
        </w:rPr>
        <w:t>any witnesses to come forward.</w:t>
      </w:r>
    </w:p>
    <w:p w:rsidR="005076D5" w:rsidRPr="007A74D0" w:rsidRDefault="00177588" w:rsidP="005076D5">
      <w:pPr>
        <w:pStyle w:val="ListParagraph"/>
        <w:numPr>
          <w:ilvl w:val="0"/>
          <w:numId w:val="38"/>
        </w:numPr>
        <w:shd w:val="clear" w:color="auto" w:fill="FFFFFF"/>
        <w:tabs>
          <w:tab w:val="left" w:pos="1980"/>
        </w:tabs>
        <w:rPr>
          <w:color w:val="1D2129"/>
          <w:shd w:val="clear" w:color="auto" w:fill="FFFFFF"/>
        </w:rPr>
      </w:pPr>
      <w:r w:rsidRPr="007A74D0">
        <w:rPr>
          <w:color w:val="1D2129"/>
          <w:shd w:val="clear" w:color="auto" w:fill="FFFFFF"/>
        </w:rPr>
        <w:t>A new P</w:t>
      </w:r>
      <w:r w:rsidR="005076D5" w:rsidRPr="007A74D0">
        <w:rPr>
          <w:color w:val="1D2129"/>
          <w:shd w:val="clear" w:color="auto" w:fill="FFFFFF"/>
        </w:rPr>
        <w:t xml:space="preserve">olice </w:t>
      </w:r>
      <w:r w:rsidRPr="007A74D0">
        <w:rPr>
          <w:color w:val="1D2129"/>
          <w:shd w:val="clear" w:color="auto" w:fill="FFFFFF"/>
        </w:rPr>
        <w:t>C</w:t>
      </w:r>
      <w:r w:rsidR="005076D5" w:rsidRPr="007A74D0">
        <w:rPr>
          <w:color w:val="1D2129"/>
          <w:shd w:val="clear" w:color="auto" w:fill="FFFFFF"/>
        </w:rPr>
        <w:t>onstable</w:t>
      </w:r>
      <w:r w:rsidRPr="007A74D0">
        <w:rPr>
          <w:color w:val="1D2129"/>
          <w:shd w:val="clear" w:color="auto" w:fill="FFFFFF"/>
        </w:rPr>
        <w:t xml:space="preserve"> has joined the local team and his name is PC Paul </w:t>
      </w:r>
    </w:p>
    <w:p w:rsidR="00177588" w:rsidRPr="007A74D0" w:rsidRDefault="00177588" w:rsidP="005076D5">
      <w:pPr>
        <w:pStyle w:val="ListParagraph"/>
        <w:shd w:val="clear" w:color="auto" w:fill="FFFFFF"/>
        <w:tabs>
          <w:tab w:val="left" w:pos="1980"/>
        </w:tabs>
        <w:ind w:left="975"/>
        <w:rPr>
          <w:bCs/>
        </w:rPr>
      </w:pPr>
      <w:r w:rsidRPr="007A74D0">
        <w:rPr>
          <w:color w:val="1D2129"/>
          <w:shd w:val="clear" w:color="auto" w:fill="FFFFFF"/>
        </w:rPr>
        <w:t>Diffey</w:t>
      </w:r>
    </w:p>
    <w:p w:rsidR="003575ED" w:rsidRPr="00177588" w:rsidRDefault="003575ED" w:rsidP="00726DF3">
      <w:pPr>
        <w:shd w:val="clear" w:color="auto" w:fill="FFFFFF"/>
        <w:tabs>
          <w:tab w:val="left" w:pos="1980"/>
        </w:tabs>
        <w:rPr>
          <w:b/>
          <w:bCs/>
        </w:rPr>
      </w:pPr>
      <w:r w:rsidRPr="007A74D0">
        <w:rPr>
          <w:b/>
          <w:bCs/>
        </w:rPr>
        <w:t>13.  River Frome Issues</w:t>
      </w:r>
    </w:p>
    <w:p w:rsidR="003575ED" w:rsidRPr="007A74D0" w:rsidRDefault="003575ED" w:rsidP="003575ED">
      <w:pPr>
        <w:shd w:val="clear" w:color="auto" w:fill="FFFFFF"/>
        <w:tabs>
          <w:tab w:val="left" w:pos="1980"/>
        </w:tabs>
        <w:rPr>
          <w:bCs/>
        </w:rPr>
      </w:pPr>
      <w:r w:rsidRPr="007A74D0">
        <w:rPr>
          <w:b/>
          <w:bCs/>
        </w:rPr>
        <w:t xml:space="preserve">       </w:t>
      </w:r>
      <w:r w:rsidRPr="007A74D0">
        <w:rPr>
          <w:bCs/>
        </w:rPr>
        <w:t>No updates were given.</w:t>
      </w:r>
    </w:p>
    <w:p w:rsidR="008D0246" w:rsidRPr="00177588" w:rsidRDefault="008D0246" w:rsidP="003575ED">
      <w:pPr>
        <w:shd w:val="clear" w:color="auto" w:fill="FFFFFF"/>
        <w:tabs>
          <w:tab w:val="left" w:pos="1980"/>
        </w:tabs>
        <w:rPr>
          <w:b/>
          <w:bCs/>
        </w:rPr>
      </w:pPr>
      <w:r w:rsidRPr="007A74D0">
        <w:rPr>
          <w:b/>
          <w:bCs/>
        </w:rPr>
        <w:t>14. Village Hall and Parish Land Update</w:t>
      </w:r>
    </w:p>
    <w:p w:rsidR="008D0246" w:rsidRPr="00177588" w:rsidRDefault="00C27DC9" w:rsidP="00C27DC9">
      <w:pPr>
        <w:shd w:val="clear" w:color="auto" w:fill="FFFFFF"/>
        <w:tabs>
          <w:tab w:val="left" w:pos="1980"/>
        </w:tabs>
        <w:rPr>
          <w:bCs/>
        </w:rPr>
      </w:pPr>
      <w:r w:rsidRPr="007A74D0">
        <w:rPr>
          <w:bCs/>
        </w:rPr>
        <w:t xml:space="preserve">       The Village Hall Committee will be holding a Dog Show on the 21</w:t>
      </w:r>
      <w:r w:rsidRPr="007A74D0">
        <w:rPr>
          <w:bCs/>
          <w:vertAlign w:val="superscript"/>
        </w:rPr>
        <w:t>st</w:t>
      </w:r>
      <w:r w:rsidRPr="007A74D0">
        <w:rPr>
          <w:bCs/>
        </w:rPr>
        <w:t xml:space="preserve"> July. The </w:t>
      </w:r>
    </w:p>
    <w:p w:rsidR="00C27DC9" w:rsidRPr="007A74D0" w:rsidRDefault="00C27DC9" w:rsidP="00C27DC9">
      <w:pPr>
        <w:shd w:val="clear" w:color="auto" w:fill="FFFFFF"/>
        <w:tabs>
          <w:tab w:val="left" w:pos="1980"/>
        </w:tabs>
        <w:rPr>
          <w:bCs/>
        </w:rPr>
      </w:pPr>
      <w:r w:rsidRPr="007A74D0">
        <w:rPr>
          <w:bCs/>
        </w:rPr>
        <w:t xml:space="preserve">       Clerk will ask Mrs Quinn for posters so that they can be advertised both   </w:t>
      </w:r>
    </w:p>
    <w:p w:rsidR="00C27DC9" w:rsidRPr="00177588" w:rsidRDefault="00C27DC9" w:rsidP="00C27DC9">
      <w:pPr>
        <w:shd w:val="clear" w:color="auto" w:fill="FFFFFF"/>
        <w:tabs>
          <w:tab w:val="left" w:pos="1980"/>
        </w:tabs>
        <w:rPr>
          <w:bCs/>
        </w:rPr>
      </w:pPr>
      <w:r w:rsidRPr="007A74D0">
        <w:rPr>
          <w:bCs/>
        </w:rPr>
        <w:t xml:space="preserve">       electronically and on the noticeboards. The damaged tree is almost certainly on </w:t>
      </w:r>
    </w:p>
    <w:p w:rsidR="00C27DC9" w:rsidRPr="00177588" w:rsidRDefault="00C27DC9" w:rsidP="00C27DC9">
      <w:pPr>
        <w:shd w:val="clear" w:color="auto" w:fill="FFFFFF"/>
        <w:tabs>
          <w:tab w:val="left" w:pos="1980"/>
        </w:tabs>
        <w:rPr>
          <w:bCs/>
        </w:rPr>
      </w:pPr>
      <w:r w:rsidRPr="007A74D0">
        <w:rPr>
          <w:bCs/>
        </w:rPr>
        <w:t xml:space="preserve">       the Pub land. Once the boundary has been clearly identified the Clerk will collate </w:t>
      </w:r>
    </w:p>
    <w:p w:rsidR="00C27DC9" w:rsidRPr="007A74D0" w:rsidRDefault="00C27DC9" w:rsidP="00C27DC9">
      <w:pPr>
        <w:shd w:val="clear" w:color="auto" w:fill="FFFFFF"/>
        <w:tabs>
          <w:tab w:val="left" w:pos="1980"/>
        </w:tabs>
        <w:rPr>
          <w:bCs/>
        </w:rPr>
      </w:pPr>
      <w:r w:rsidRPr="007A74D0">
        <w:rPr>
          <w:bCs/>
        </w:rPr>
        <w:t xml:space="preserve">       quotes to fence off the Parish Land.</w:t>
      </w:r>
    </w:p>
    <w:p w:rsidR="00C27DC9" w:rsidRPr="00177588" w:rsidRDefault="00C27DC9" w:rsidP="00C27DC9">
      <w:pPr>
        <w:shd w:val="clear" w:color="auto" w:fill="FFFFFF"/>
        <w:tabs>
          <w:tab w:val="left" w:pos="1980"/>
        </w:tabs>
        <w:rPr>
          <w:b/>
          <w:bCs/>
        </w:rPr>
      </w:pPr>
      <w:r w:rsidRPr="007A74D0">
        <w:rPr>
          <w:b/>
          <w:bCs/>
        </w:rPr>
        <w:t>15. Longthorns Campsite</w:t>
      </w:r>
    </w:p>
    <w:p w:rsidR="00C27DC9" w:rsidRPr="007A74D0" w:rsidRDefault="00C27DC9" w:rsidP="00C27DC9">
      <w:pPr>
        <w:shd w:val="clear" w:color="auto" w:fill="FFFFFF"/>
        <w:tabs>
          <w:tab w:val="left" w:pos="1980"/>
        </w:tabs>
        <w:rPr>
          <w:bCs/>
        </w:rPr>
      </w:pPr>
      <w:r w:rsidRPr="007A74D0">
        <w:rPr>
          <w:bCs/>
        </w:rPr>
        <w:t xml:space="preserve">      Cllr Wiltshire attended the Open Day at Longhorns Campsite and was impressed </w:t>
      </w:r>
    </w:p>
    <w:p w:rsidR="005076D5" w:rsidRDefault="00C27DC9" w:rsidP="005076D5">
      <w:pPr>
        <w:shd w:val="clear" w:color="auto" w:fill="FFFFFF"/>
        <w:tabs>
          <w:tab w:val="left" w:pos="1980"/>
        </w:tabs>
        <w:rPr>
          <w:bCs/>
        </w:rPr>
      </w:pPr>
      <w:r w:rsidRPr="007A74D0">
        <w:rPr>
          <w:bCs/>
        </w:rPr>
        <w:t xml:space="preserve">      by both the facilities and the owners.  Along with the campsite the</w:t>
      </w:r>
      <w:r w:rsidR="001F7000" w:rsidRPr="007A74D0">
        <w:rPr>
          <w:bCs/>
        </w:rPr>
        <w:t xml:space="preserve">y breed </w:t>
      </w:r>
    </w:p>
    <w:p w:rsidR="00C27DC9" w:rsidRPr="007A74D0" w:rsidRDefault="005076D5" w:rsidP="005076D5">
      <w:pPr>
        <w:shd w:val="clear" w:color="auto" w:fill="FFFFFF"/>
        <w:tabs>
          <w:tab w:val="left" w:pos="1980"/>
        </w:tabs>
        <w:rPr>
          <w:bCs/>
        </w:rPr>
      </w:pPr>
      <w:r w:rsidRPr="007A74D0">
        <w:rPr>
          <w:bCs/>
        </w:rPr>
        <w:t xml:space="preserve">      </w:t>
      </w:r>
      <w:r w:rsidR="001F7000" w:rsidRPr="007A74D0">
        <w:rPr>
          <w:bCs/>
        </w:rPr>
        <w:t>alpacas and the wool is processed locally in Wimborne.</w:t>
      </w:r>
    </w:p>
    <w:p w:rsidR="008D0246" w:rsidRPr="00177588" w:rsidRDefault="008D0246" w:rsidP="008D0246">
      <w:pPr>
        <w:shd w:val="clear" w:color="auto" w:fill="FFFFFF"/>
        <w:tabs>
          <w:tab w:val="left" w:pos="1980"/>
        </w:tabs>
        <w:rPr>
          <w:b/>
          <w:bCs/>
        </w:rPr>
      </w:pPr>
      <w:r w:rsidRPr="007A74D0">
        <w:rPr>
          <w:b/>
          <w:bCs/>
        </w:rPr>
        <w:lastRenderedPageBreak/>
        <w:t>1</w:t>
      </w:r>
      <w:r w:rsidR="001F7000" w:rsidRPr="007A74D0">
        <w:rPr>
          <w:b/>
          <w:bCs/>
        </w:rPr>
        <w:t>6</w:t>
      </w:r>
      <w:r w:rsidRPr="007A74D0">
        <w:rPr>
          <w:b/>
          <w:bCs/>
        </w:rPr>
        <w:t>. Highways Issues</w:t>
      </w:r>
    </w:p>
    <w:p w:rsidR="008D0246" w:rsidRPr="007A74D0" w:rsidRDefault="008D0246" w:rsidP="008D0246">
      <w:pPr>
        <w:shd w:val="clear" w:color="auto" w:fill="FFFFFF"/>
        <w:tabs>
          <w:tab w:val="left" w:pos="1980"/>
        </w:tabs>
        <w:rPr>
          <w:b/>
          <w:bCs/>
        </w:rPr>
      </w:pPr>
      <w:r w:rsidRPr="007A74D0">
        <w:rPr>
          <w:bCs/>
        </w:rPr>
        <w:t xml:space="preserve">       </w:t>
      </w:r>
      <w:r w:rsidRPr="007A74D0">
        <w:rPr>
          <w:b/>
          <w:bCs/>
        </w:rPr>
        <w:t>a)   Update on issues reported.</w:t>
      </w:r>
    </w:p>
    <w:p w:rsidR="001F7000" w:rsidRPr="007A74D0" w:rsidRDefault="008D0246" w:rsidP="001F7000">
      <w:pPr>
        <w:shd w:val="clear" w:color="auto" w:fill="FFFFFF"/>
        <w:tabs>
          <w:tab w:val="left" w:pos="1980"/>
        </w:tabs>
        <w:ind w:left="1440" w:hanging="1440"/>
        <w:rPr>
          <w:bCs/>
        </w:rPr>
      </w:pPr>
      <w:r w:rsidRPr="007A74D0">
        <w:rPr>
          <w:bCs/>
        </w:rPr>
        <w:t xml:space="preserve">       </w:t>
      </w:r>
      <w:r w:rsidR="001F7000" w:rsidRPr="007A74D0">
        <w:rPr>
          <w:bCs/>
        </w:rPr>
        <w:t xml:space="preserve">      The hedges at the Holme Nursery junction overhang the road and need to</w:t>
      </w:r>
    </w:p>
    <w:p w:rsidR="001F7000" w:rsidRPr="00177588" w:rsidRDefault="001F7000" w:rsidP="001F7000">
      <w:pPr>
        <w:shd w:val="clear" w:color="auto" w:fill="FFFFFF"/>
        <w:tabs>
          <w:tab w:val="left" w:pos="1980"/>
        </w:tabs>
        <w:ind w:left="1440" w:hanging="1440"/>
        <w:rPr>
          <w:bCs/>
        </w:rPr>
      </w:pPr>
      <w:r w:rsidRPr="007A74D0">
        <w:rPr>
          <w:bCs/>
        </w:rPr>
        <w:t xml:space="preserve">             be cut back. The speed limit along the A352 needs to be looked at.</w:t>
      </w:r>
    </w:p>
    <w:p w:rsidR="00E01345" w:rsidRPr="007A74D0" w:rsidRDefault="00E01345" w:rsidP="00E01345">
      <w:pPr>
        <w:shd w:val="clear" w:color="auto" w:fill="FFFFFF"/>
        <w:tabs>
          <w:tab w:val="left" w:pos="1980"/>
        </w:tabs>
        <w:ind w:left="1440" w:hanging="1440"/>
        <w:rPr>
          <w:b/>
          <w:bCs/>
        </w:rPr>
      </w:pPr>
      <w:r w:rsidRPr="007A74D0">
        <w:rPr>
          <w:b/>
          <w:bCs/>
        </w:rPr>
        <w:t xml:space="preserve">       b)   Footpath to Monkey World</w:t>
      </w:r>
    </w:p>
    <w:p w:rsidR="00E01345" w:rsidRPr="007A74D0" w:rsidRDefault="00E01345" w:rsidP="001F7000">
      <w:pPr>
        <w:shd w:val="clear" w:color="auto" w:fill="FFFFFF"/>
        <w:tabs>
          <w:tab w:val="left" w:pos="1980"/>
        </w:tabs>
        <w:ind w:left="1440" w:hanging="1440"/>
        <w:rPr>
          <w:bCs/>
        </w:rPr>
      </w:pPr>
      <w:r w:rsidRPr="007A74D0">
        <w:rPr>
          <w:bCs/>
        </w:rPr>
        <w:t xml:space="preserve">      </w:t>
      </w:r>
      <w:r w:rsidR="001F7000" w:rsidRPr="007A74D0">
        <w:rPr>
          <w:bCs/>
        </w:rPr>
        <w:t xml:space="preserve">       </w:t>
      </w:r>
      <w:r w:rsidR="00480FDC" w:rsidRPr="007A74D0">
        <w:rPr>
          <w:bCs/>
        </w:rPr>
        <w:t>This item was discussed Minute No 244/11/a/ii</w:t>
      </w:r>
    </w:p>
    <w:p w:rsidR="00E01345" w:rsidRPr="007A74D0" w:rsidRDefault="00E01345" w:rsidP="00E01345">
      <w:pPr>
        <w:shd w:val="clear" w:color="auto" w:fill="FFFFFF"/>
        <w:tabs>
          <w:tab w:val="left" w:pos="1980"/>
        </w:tabs>
        <w:ind w:left="1440" w:hanging="1440"/>
        <w:rPr>
          <w:b/>
          <w:bCs/>
        </w:rPr>
      </w:pPr>
      <w:r w:rsidRPr="007A74D0">
        <w:rPr>
          <w:b/>
          <w:bCs/>
        </w:rPr>
        <w:t xml:space="preserve">   </w:t>
      </w:r>
      <w:r w:rsidR="00480FDC" w:rsidRPr="007A74D0">
        <w:rPr>
          <w:b/>
          <w:bCs/>
        </w:rPr>
        <w:t xml:space="preserve">    c)   Damage to bridge in Church Lane</w:t>
      </w:r>
    </w:p>
    <w:p w:rsidR="00387D4A" w:rsidRPr="007A74D0" w:rsidRDefault="00480FDC" w:rsidP="00480FDC">
      <w:pPr>
        <w:shd w:val="clear" w:color="auto" w:fill="FFFFFF"/>
        <w:tabs>
          <w:tab w:val="left" w:pos="1980"/>
        </w:tabs>
        <w:ind w:left="1440" w:hanging="1440"/>
        <w:rPr>
          <w:bCs/>
        </w:rPr>
      </w:pPr>
      <w:r w:rsidRPr="007A74D0">
        <w:rPr>
          <w:bCs/>
        </w:rPr>
        <w:t xml:space="preserve">             The Clerk reported the bridge nearest to the railway line and Highways have</w:t>
      </w:r>
    </w:p>
    <w:p w:rsidR="00480FDC" w:rsidRPr="00177588" w:rsidRDefault="00480FDC" w:rsidP="00480FDC">
      <w:pPr>
        <w:shd w:val="clear" w:color="auto" w:fill="FFFFFF"/>
        <w:tabs>
          <w:tab w:val="left" w:pos="1980"/>
        </w:tabs>
        <w:ind w:left="1440" w:hanging="1440"/>
        <w:rPr>
          <w:bCs/>
        </w:rPr>
      </w:pPr>
      <w:r w:rsidRPr="007A74D0">
        <w:rPr>
          <w:bCs/>
        </w:rPr>
        <w:t xml:space="preserve">             placed a traffic cone there.  However, Cllr Cady has noticed the two other</w:t>
      </w:r>
    </w:p>
    <w:p w:rsidR="007F6933" w:rsidRPr="007A74D0" w:rsidRDefault="00480FDC" w:rsidP="00B51842">
      <w:pPr>
        <w:shd w:val="clear" w:color="auto" w:fill="FFFFFF"/>
        <w:tabs>
          <w:tab w:val="left" w:pos="1980"/>
        </w:tabs>
        <w:ind w:left="1440" w:hanging="1440"/>
        <w:rPr>
          <w:bCs/>
        </w:rPr>
      </w:pPr>
      <w:r w:rsidRPr="007A74D0">
        <w:rPr>
          <w:bCs/>
        </w:rPr>
        <w:t xml:space="preserve">             bridges are also damaged and all three will be reported online.</w:t>
      </w:r>
    </w:p>
    <w:p w:rsidR="008D0246" w:rsidRPr="007A74D0" w:rsidRDefault="008C0256" w:rsidP="00E01345">
      <w:pPr>
        <w:shd w:val="clear" w:color="auto" w:fill="FFFFFF"/>
        <w:tabs>
          <w:tab w:val="left" w:pos="1980"/>
        </w:tabs>
        <w:ind w:left="1440" w:hanging="1440"/>
        <w:rPr>
          <w:b/>
          <w:bCs/>
        </w:rPr>
      </w:pPr>
      <w:r w:rsidRPr="007A74D0">
        <w:rPr>
          <w:bCs/>
        </w:rPr>
        <w:t xml:space="preserve"> </w:t>
      </w:r>
      <w:r w:rsidR="007F6933" w:rsidRPr="007A74D0">
        <w:rPr>
          <w:bCs/>
        </w:rPr>
        <w:t xml:space="preserve">       </w:t>
      </w:r>
      <w:r w:rsidR="00B51842">
        <w:rPr>
          <w:b/>
          <w:bCs/>
        </w:rPr>
        <w:t>d</w:t>
      </w:r>
      <w:r w:rsidR="007F6933" w:rsidRPr="007A74D0">
        <w:rPr>
          <w:b/>
          <w:bCs/>
        </w:rPr>
        <w:t>)</w:t>
      </w:r>
      <w:r w:rsidRPr="007A74D0">
        <w:rPr>
          <w:b/>
          <w:bCs/>
        </w:rPr>
        <w:t xml:space="preserve"> </w:t>
      </w:r>
      <w:r w:rsidR="007F6933" w:rsidRPr="007A74D0">
        <w:rPr>
          <w:b/>
          <w:bCs/>
        </w:rPr>
        <w:t xml:space="preserve"> </w:t>
      </w:r>
      <w:r w:rsidR="008D0246" w:rsidRPr="007A74D0">
        <w:rPr>
          <w:b/>
          <w:bCs/>
        </w:rPr>
        <w:t>Other Issues</w:t>
      </w:r>
    </w:p>
    <w:p w:rsidR="008D0246" w:rsidRPr="007A74D0" w:rsidRDefault="008C0256" w:rsidP="00B234E1">
      <w:pPr>
        <w:pStyle w:val="ListParagraph"/>
        <w:shd w:val="clear" w:color="auto" w:fill="FFFFFF"/>
        <w:tabs>
          <w:tab w:val="left" w:pos="1980"/>
        </w:tabs>
        <w:ind w:left="754"/>
        <w:rPr>
          <w:bCs/>
        </w:rPr>
      </w:pPr>
      <w:r w:rsidRPr="007A74D0">
        <w:rPr>
          <w:bCs/>
        </w:rPr>
        <w:t xml:space="preserve">  </w:t>
      </w:r>
      <w:r w:rsidR="008D0246" w:rsidRPr="007A74D0">
        <w:rPr>
          <w:bCs/>
        </w:rPr>
        <w:t>No other issues were reported.</w:t>
      </w:r>
    </w:p>
    <w:p w:rsidR="008D0246" w:rsidRPr="00177588" w:rsidRDefault="00AB4BB3" w:rsidP="00B234E1">
      <w:pPr>
        <w:rPr>
          <w:rFonts w:eastAsia="Calibri"/>
          <w:b/>
        </w:rPr>
      </w:pPr>
      <w:r w:rsidRPr="007A74D0">
        <w:rPr>
          <w:b/>
          <w:bCs/>
        </w:rPr>
        <w:t>17</w:t>
      </w:r>
      <w:r w:rsidR="008D0246" w:rsidRPr="007A74D0">
        <w:rPr>
          <w:b/>
          <w:bCs/>
        </w:rPr>
        <w:t>.</w:t>
      </w:r>
      <w:r w:rsidR="008D0246" w:rsidRPr="007A74D0">
        <w:rPr>
          <w:bCs/>
        </w:rPr>
        <w:t xml:space="preserve"> </w:t>
      </w:r>
      <w:r w:rsidR="008D0246" w:rsidRPr="007A74D0">
        <w:rPr>
          <w:rFonts w:eastAsia="Calibri"/>
          <w:b/>
        </w:rPr>
        <w:t>Consultations for consideration or New Items for Discussion/Consideration</w:t>
      </w:r>
    </w:p>
    <w:p w:rsidR="00AB4BB3" w:rsidRPr="00177588" w:rsidRDefault="00AB4BB3" w:rsidP="00AB4BB3">
      <w:pPr>
        <w:pStyle w:val="ListParagraph"/>
        <w:numPr>
          <w:ilvl w:val="0"/>
          <w:numId w:val="13"/>
        </w:numPr>
        <w:rPr>
          <w:rFonts w:eastAsia="Calibri"/>
        </w:rPr>
      </w:pPr>
      <w:r w:rsidRPr="007A74D0">
        <w:rPr>
          <w:rFonts w:eastAsia="Calibri"/>
          <w:color w:val="222222"/>
          <w:shd w:val="clear" w:color="auto" w:fill="FFFFFF"/>
        </w:rPr>
        <w:t xml:space="preserve">Landowner Deposit. </w:t>
      </w:r>
      <w:r w:rsidRPr="007A74D0">
        <w:rPr>
          <w:rFonts w:eastAsia="Calibri"/>
        </w:rPr>
        <w:t xml:space="preserve"> This is relating to land owned by the Charborough Estate. </w:t>
      </w:r>
      <w:r w:rsidRPr="007A74D0">
        <w:rPr>
          <w:rFonts w:eastAsia="Calibri"/>
          <w:b/>
        </w:rPr>
        <w:t>Noted.</w:t>
      </w:r>
    </w:p>
    <w:p w:rsidR="00AB4BB3" w:rsidRPr="00AB4BB3" w:rsidRDefault="00AB4BB3" w:rsidP="00AB4BB3">
      <w:pPr>
        <w:numPr>
          <w:ilvl w:val="0"/>
          <w:numId w:val="13"/>
        </w:numPr>
        <w:spacing w:after="200" w:line="276" w:lineRule="auto"/>
        <w:contextualSpacing/>
        <w:rPr>
          <w:rFonts w:eastAsia="Calibri"/>
        </w:rPr>
      </w:pPr>
      <w:r w:rsidRPr="007A74D0">
        <w:rPr>
          <w:rFonts w:eastAsia="Calibri"/>
        </w:rPr>
        <w:t xml:space="preserve">Theft from motor vehicle. A large amount of tools were stolen from a van parked in the Middlefield area  </w:t>
      </w:r>
      <w:r w:rsidRPr="007A74D0">
        <w:rPr>
          <w:rFonts w:eastAsia="Times New Roman"/>
          <w:color w:val="222222"/>
          <w:lang w:eastAsia="en-GB"/>
        </w:rPr>
        <w:t xml:space="preserve">sometime between Monday 5th June from 5 pm and Tuesday 6th June 2017 8.30 am. </w:t>
      </w:r>
      <w:r w:rsidRPr="007A74D0">
        <w:rPr>
          <w:rFonts w:eastAsia="Times New Roman"/>
          <w:b/>
          <w:color w:val="222222"/>
          <w:lang w:eastAsia="en-GB"/>
        </w:rPr>
        <w:t>Noted.</w:t>
      </w:r>
    </w:p>
    <w:p w:rsidR="00AB4BB3" w:rsidRPr="00177588" w:rsidRDefault="00AB4BB3" w:rsidP="00AB4BB3">
      <w:pPr>
        <w:numPr>
          <w:ilvl w:val="0"/>
          <w:numId w:val="13"/>
        </w:numPr>
        <w:spacing w:after="200" w:line="276" w:lineRule="auto"/>
        <w:contextualSpacing/>
        <w:rPr>
          <w:rFonts w:eastAsia="Calibri"/>
        </w:rPr>
      </w:pPr>
      <w:r w:rsidRPr="007A74D0">
        <w:rPr>
          <w:rFonts w:eastAsia="Calibri"/>
          <w:color w:val="222222"/>
          <w:shd w:val="clear" w:color="auto" w:fill="FFFFFF"/>
        </w:rPr>
        <w:t>Funding opportunity improving local path networks. Ideas for projects funded by the Community Access Improvement Grant should be submitted to Tara Hansford, Countryside Project Development Officer.</w:t>
      </w:r>
      <w:r w:rsidRPr="00AB4BB3">
        <w:rPr>
          <w:rFonts w:eastAsia="Calibri"/>
          <w:color w:val="222222"/>
          <w:shd w:val="clear" w:color="auto" w:fill="FFFFFF"/>
        </w:rPr>
        <w:t xml:space="preserve"> </w:t>
      </w:r>
    </w:p>
    <w:p w:rsidR="00AB4BB3" w:rsidRPr="00AB4BB3" w:rsidRDefault="00AB4BB3" w:rsidP="00AB4BB3">
      <w:pPr>
        <w:spacing w:after="200" w:line="276" w:lineRule="auto"/>
        <w:ind w:left="1035"/>
        <w:contextualSpacing/>
        <w:rPr>
          <w:rFonts w:eastAsia="Calibri"/>
        </w:rPr>
      </w:pPr>
      <w:r w:rsidRPr="007A74D0">
        <w:rPr>
          <w:rFonts w:eastAsia="Calibri"/>
          <w:color w:val="222222"/>
          <w:shd w:val="clear" w:color="auto" w:fill="FFFFFF"/>
        </w:rPr>
        <w:t>The grass footpath going to the pub is overgrown and it was questioned if this money could be used to make a more permanent path. As there were not many Parish Councillors present it was felt that it should be discussed again at the next meeting.</w:t>
      </w:r>
    </w:p>
    <w:p w:rsidR="00AB4BB3" w:rsidRPr="00177588" w:rsidRDefault="00AB4BB3" w:rsidP="00B234E1">
      <w:pPr>
        <w:rPr>
          <w:rFonts w:eastAsia="Calibri"/>
          <w:b/>
        </w:rPr>
      </w:pPr>
    </w:p>
    <w:p w:rsidR="00523D27" w:rsidRPr="00177588" w:rsidRDefault="00AB4BB3" w:rsidP="007F6933">
      <w:pPr>
        <w:rPr>
          <w:rFonts w:eastAsia="Calibri"/>
          <w:b/>
        </w:rPr>
      </w:pPr>
      <w:r w:rsidRPr="007A74D0">
        <w:rPr>
          <w:rFonts w:eastAsia="Calibri"/>
          <w:b/>
        </w:rPr>
        <w:t>18</w:t>
      </w:r>
      <w:r w:rsidR="00B234E1" w:rsidRPr="007A74D0">
        <w:rPr>
          <w:rFonts w:eastAsia="Calibri"/>
          <w:b/>
        </w:rPr>
        <w:t xml:space="preserve">. </w:t>
      </w:r>
      <w:r w:rsidR="00523D27" w:rsidRPr="007A74D0">
        <w:rPr>
          <w:rFonts w:eastAsia="Calibri"/>
          <w:b/>
        </w:rPr>
        <w:t>Correspondence Received</w:t>
      </w:r>
    </w:p>
    <w:p w:rsidR="00AB4BB3" w:rsidRPr="00177588" w:rsidRDefault="00AB4BB3" w:rsidP="00AB4BB3">
      <w:pPr>
        <w:pStyle w:val="ListParagraph"/>
        <w:numPr>
          <w:ilvl w:val="0"/>
          <w:numId w:val="31"/>
        </w:numPr>
      </w:pPr>
      <w:r w:rsidRPr="007A74D0">
        <w:rPr>
          <w:color w:val="222222"/>
          <w:shd w:val="clear" w:color="auto" w:fill="FFFFFF"/>
        </w:rPr>
        <w:t xml:space="preserve">Proposed closure of Rushton Level Crossing, East Stoke. </w:t>
      </w:r>
      <w:r w:rsidRPr="007A74D0">
        <w:t xml:space="preserve">To take place overnight, from 23.30hrs on Saturday 15 July until 08.30hrs on Sunday 16 July 2017, a period of 9 hours. </w:t>
      </w:r>
      <w:r w:rsidRPr="007A74D0">
        <w:rPr>
          <w:b/>
        </w:rPr>
        <w:t>Noted</w:t>
      </w:r>
      <w:r w:rsidRPr="007A74D0">
        <w:t>.</w:t>
      </w:r>
    </w:p>
    <w:p w:rsidR="00AB4BB3" w:rsidRPr="00177588" w:rsidRDefault="00AB4BB3" w:rsidP="00AB4BB3">
      <w:pPr>
        <w:pStyle w:val="ListParagraph"/>
        <w:numPr>
          <w:ilvl w:val="0"/>
          <w:numId w:val="31"/>
        </w:numPr>
      </w:pPr>
      <w:r w:rsidRPr="007A74D0">
        <w:rPr>
          <w:color w:val="222222"/>
          <w:shd w:val="clear" w:color="auto" w:fill="FFFFFF"/>
        </w:rPr>
        <w:t xml:space="preserve">Landscape Partnership Development Officer post. Job advert for the Cranborne Chase AONB. </w:t>
      </w:r>
      <w:r w:rsidRPr="007A74D0">
        <w:rPr>
          <w:b/>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lang w:eastAsia="en-GB"/>
        </w:rPr>
      </w:pPr>
      <w:r w:rsidRPr="007A74D0">
        <w:rPr>
          <w:color w:val="222222"/>
          <w:shd w:val="clear" w:color="auto" w:fill="FFFFFF"/>
        </w:rPr>
        <w:t xml:space="preserve">Deadlines For Two Live Policy Consultations - Request To Respond &amp; Circulate Briefings &amp; Links To Member Councils. </w:t>
      </w:r>
      <w:r w:rsidRPr="007A74D0">
        <w:rPr>
          <w:rFonts w:eastAsia="Times New Roman"/>
          <w:color w:val="222222"/>
          <w:lang w:eastAsia="en-GB"/>
        </w:rPr>
        <w:t>The deadlines for Park Run is 28</w:t>
      </w:r>
      <w:r w:rsidRPr="007A74D0">
        <w:rPr>
          <w:rFonts w:eastAsia="Times New Roman"/>
          <w:color w:val="222222"/>
          <w:vertAlign w:val="superscript"/>
          <w:lang w:eastAsia="en-GB"/>
        </w:rPr>
        <w:t>th</w:t>
      </w:r>
      <w:r w:rsidRPr="007A74D0">
        <w:rPr>
          <w:rFonts w:eastAsia="Times New Roman"/>
          <w:color w:val="222222"/>
          <w:lang w:eastAsia="en-GB"/>
        </w:rPr>
        <w:t xml:space="preserve"> June and Future of Localism is 5</w:t>
      </w:r>
      <w:r w:rsidRPr="007A74D0">
        <w:rPr>
          <w:rFonts w:eastAsia="Times New Roman"/>
          <w:color w:val="222222"/>
          <w:vertAlign w:val="superscript"/>
          <w:lang w:eastAsia="en-GB"/>
        </w:rPr>
        <w:t>th</w:t>
      </w:r>
      <w:r w:rsidRPr="007A74D0">
        <w:rPr>
          <w:rFonts w:eastAsia="Times New Roman"/>
          <w:color w:val="222222"/>
          <w:lang w:eastAsia="en-GB"/>
        </w:rPr>
        <w:t xml:space="preserve"> June. </w:t>
      </w:r>
      <w:r w:rsidRPr="007A74D0">
        <w:rPr>
          <w:rFonts w:eastAsia="Times New Roman"/>
          <w:b/>
          <w:color w:val="222222"/>
          <w:lang w:eastAsia="en-GB"/>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lang w:eastAsia="en-GB"/>
        </w:rPr>
      </w:pPr>
      <w:r w:rsidRPr="007A74D0">
        <w:rPr>
          <w:shd w:val="clear" w:color="auto" w:fill="FFFFFF"/>
        </w:rPr>
        <w:t>Winfrith Site Stakeholder Group – Invitation</w:t>
      </w:r>
      <w:r w:rsidRPr="007A74D0">
        <w:rPr>
          <w:rFonts w:eastAsia="Times New Roman"/>
          <w:lang w:eastAsia="en-GB"/>
        </w:rPr>
        <w:t> to attend an Open Evening at Magnox Winfrith on Wednesday 12 July 2017.  </w:t>
      </w:r>
      <w:r w:rsidRPr="007A74D0">
        <w:rPr>
          <w:rFonts w:eastAsia="Times New Roman"/>
          <w:b/>
          <w:lang w:eastAsia="en-GB"/>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color w:val="222222"/>
          <w:shd w:val="clear" w:color="auto" w:fill="FFFFFF"/>
        </w:rPr>
        <w:t>GRANTfinder 4 Local Government Newsflash: The Trusthouse Charitable Foundation P</w:t>
      </w:r>
      <w:r w:rsidR="00811434" w:rsidRPr="007A74D0">
        <w:rPr>
          <w:color w:val="222222"/>
          <w:shd w:val="clear" w:color="auto" w:fill="FFFFFF"/>
        </w:rPr>
        <w:t>ublishes New Guidelines for 2017</w:t>
      </w:r>
      <w:r w:rsidRPr="007A74D0">
        <w:rPr>
          <w:color w:val="222222"/>
          <w:shd w:val="clear" w:color="auto" w:fill="FFFFFF"/>
        </w:rPr>
        <w:t xml:space="preserve">. </w:t>
      </w:r>
      <w:r w:rsidRPr="007A74D0">
        <w:rPr>
          <w:b/>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color w:val="222222"/>
          <w:shd w:val="clear" w:color="auto" w:fill="FFFFFF"/>
        </w:rPr>
        <w:t>TEN notice for a wedding at Hethfelton House on 24</w:t>
      </w:r>
      <w:r w:rsidRPr="007A74D0">
        <w:rPr>
          <w:color w:val="222222"/>
          <w:shd w:val="clear" w:color="auto" w:fill="FFFFFF"/>
          <w:vertAlign w:val="superscript"/>
        </w:rPr>
        <w:t>th</w:t>
      </w:r>
      <w:r w:rsidRPr="007A74D0">
        <w:rPr>
          <w:color w:val="222222"/>
          <w:shd w:val="clear" w:color="auto" w:fill="FFFFFF"/>
        </w:rPr>
        <w:t>June 2017.</w:t>
      </w:r>
      <w:r w:rsidR="00811434" w:rsidRPr="007A74D0">
        <w:rPr>
          <w:color w:val="222222"/>
          <w:shd w:val="clear" w:color="auto" w:fill="FFFFFF"/>
        </w:rPr>
        <w:t xml:space="preserve"> </w:t>
      </w:r>
      <w:r w:rsidR="00811434" w:rsidRPr="007A74D0">
        <w:rPr>
          <w:b/>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color w:val="222222"/>
          <w:shd w:val="clear" w:color="auto" w:fill="FFFFFF"/>
        </w:rPr>
        <w:t xml:space="preserve">Purbeck Food Waste campaign. Stickers will be attached to </w:t>
      </w:r>
      <w:r w:rsidR="007A74D0" w:rsidRPr="007A74D0">
        <w:rPr>
          <w:color w:val="222222"/>
          <w:shd w:val="clear" w:color="auto" w:fill="FFFFFF"/>
        </w:rPr>
        <w:t>householder’s</w:t>
      </w:r>
      <w:r w:rsidRPr="007A74D0">
        <w:rPr>
          <w:color w:val="222222"/>
          <w:shd w:val="clear" w:color="auto" w:fill="FFFFFF"/>
        </w:rPr>
        <w:t xml:space="preserve"> bins as </w:t>
      </w:r>
      <w:r w:rsidR="007A74D0" w:rsidRPr="007A74D0">
        <w:rPr>
          <w:color w:val="222222"/>
          <w:shd w:val="clear" w:color="auto" w:fill="FFFFFF"/>
        </w:rPr>
        <w:t>a reminder</w:t>
      </w:r>
      <w:r w:rsidRPr="007A74D0">
        <w:rPr>
          <w:color w:val="222222"/>
          <w:shd w:val="clear" w:color="auto" w:fill="FFFFFF"/>
        </w:rPr>
        <w:t xml:space="preserve"> to use the correct bin when disposing of food waste.</w:t>
      </w:r>
      <w:r w:rsidR="00811434" w:rsidRPr="007A74D0">
        <w:rPr>
          <w:color w:val="222222"/>
          <w:shd w:val="clear" w:color="auto" w:fill="FFFFFF"/>
        </w:rPr>
        <w:t xml:space="preserve"> </w:t>
      </w:r>
      <w:r w:rsidR="00811434" w:rsidRPr="007A74D0">
        <w:rPr>
          <w:b/>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color w:val="222222"/>
          <w:shd w:val="clear" w:color="auto" w:fill="FFFFFF"/>
        </w:rPr>
        <w:t>Dorset’s new public and school transport contracts awarded. The Purbeck School bus service will be run by Go South Coast (Damory)</w:t>
      </w:r>
      <w:r w:rsidR="00811434" w:rsidRPr="007A74D0">
        <w:rPr>
          <w:color w:val="222222"/>
          <w:shd w:val="clear" w:color="auto" w:fill="FFFFFF"/>
        </w:rPr>
        <w:t xml:space="preserve">. </w:t>
      </w:r>
      <w:r w:rsidR="00811434" w:rsidRPr="007A74D0">
        <w:rPr>
          <w:b/>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color w:val="222222"/>
          <w:shd w:val="clear" w:color="auto" w:fill="FFFFFF"/>
        </w:rPr>
        <w:lastRenderedPageBreak/>
        <w:t>Temporary 30mph speed limit - Bovington Lane, Bovington (for Tankfest event). To commence from 24</w:t>
      </w:r>
      <w:r w:rsidRPr="007A74D0">
        <w:rPr>
          <w:color w:val="222222"/>
          <w:shd w:val="clear" w:color="auto" w:fill="FFFFFF"/>
          <w:vertAlign w:val="superscript"/>
        </w:rPr>
        <w:t>th</w:t>
      </w:r>
      <w:r w:rsidRPr="007A74D0">
        <w:rPr>
          <w:color w:val="222222"/>
          <w:shd w:val="clear" w:color="auto" w:fill="FFFFFF"/>
        </w:rPr>
        <w:t xml:space="preserve"> June for four days.</w:t>
      </w:r>
      <w:r w:rsidR="00811434" w:rsidRPr="007A74D0">
        <w:rPr>
          <w:color w:val="222222"/>
          <w:shd w:val="clear" w:color="auto" w:fill="FFFFFF"/>
        </w:rPr>
        <w:t xml:space="preserve"> </w:t>
      </w:r>
      <w:r w:rsidR="00811434" w:rsidRPr="007A74D0">
        <w:rPr>
          <w:b/>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rFonts w:eastAsia="Times New Roman"/>
          <w:color w:val="222222"/>
          <w:lang w:eastAsia="en-GB"/>
        </w:rPr>
        <w:t xml:space="preserve">Cancellation of bus services 104/105. </w:t>
      </w:r>
      <w:r w:rsidRPr="007A74D0">
        <w:rPr>
          <w:rStyle w:val="apple-converted-space"/>
          <w:color w:val="222222"/>
          <w:shd w:val="clear" w:color="auto" w:fill="FFFFFF"/>
        </w:rPr>
        <w:t xml:space="preserve"> The </w:t>
      </w:r>
      <w:r w:rsidRPr="007A74D0">
        <w:rPr>
          <w:color w:val="222222"/>
          <w:shd w:val="clear" w:color="auto" w:fill="FFFFFF"/>
        </w:rPr>
        <w:t>104 (Lulworth circular) and 105 (Wool-Bovi-Wareham) will cease on the 24</w:t>
      </w:r>
      <w:r w:rsidRPr="007A74D0">
        <w:rPr>
          <w:color w:val="222222"/>
          <w:shd w:val="clear" w:color="auto" w:fill="FFFFFF"/>
          <w:vertAlign w:val="superscript"/>
        </w:rPr>
        <w:t>th</w:t>
      </w:r>
      <w:r w:rsidRPr="007A74D0">
        <w:rPr>
          <w:color w:val="222222"/>
          <w:shd w:val="clear" w:color="auto" w:fill="FFFFFF"/>
        </w:rPr>
        <w:t xml:space="preserve"> July.</w:t>
      </w:r>
      <w:r w:rsidR="00811434" w:rsidRPr="007A74D0">
        <w:rPr>
          <w:color w:val="222222"/>
          <w:shd w:val="clear" w:color="auto" w:fill="FFFFFF"/>
        </w:rPr>
        <w:t xml:space="preserve"> </w:t>
      </w:r>
      <w:r w:rsidR="00811434" w:rsidRPr="007A74D0">
        <w:rPr>
          <w:b/>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bCs/>
          <w:color w:val="222222"/>
          <w:shd w:val="clear" w:color="auto" w:fill="FFFFFF"/>
        </w:rPr>
        <w:t>Purbeck District Council – Local Community Forums. The meetings have had to be postponed.</w:t>
      </w:r>
      <w:r w:rsidR="00811434" w:rsidRPr="007A74D0">
        <w:rPr>
          <w:bCs/>
          <w:color w:val="222222"/>
          <w:shd w:val="clear" w:color="auto" w:fill="FFFFFF"/>
        </w:rPr>
        <w:t xml:space="preserve"> </w:t>
      </w:r>
      <w:r w:rsidR="00811434" w:rsidRPr="007A74D0">
        <w:rPr>
          <w:b/>
          <w:bCs/>
          <w:color w:val="222222"/>
          <w:shd w:val="clear" w:color="auto" w:fill="FFFFFF"/>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bCs/>
          <w:color w:val="222222"/>
          <w:shd w:val="clear" w:color="auto" w:fill="FFFFFF"/>
        </w:rPr>
        <w:t>TEN notice for a wedding at Holme Nursery on 8</w:t>
      </w:r>
      <w:r w:rsidRPr="007A74D0">
        <w:rPr>
          <w:bCs/>
          <w:color w:val="222222"/>
          <w:shd w:val="clear" w:color="auto" w:fill="FFFFFF"/>
          <w:vertAlign w:val="superscript"/>
        </w:rPr>
        <w:t>th</w:t>
      </w:r>
      <w:r w:rsidRPr="007A74D0">
        <w:rPr>
          <w:bCs/>
          <w:color w:val="222222"/>
          <w:shd w:val="clear" w:color="auto" w:fill="FFFFFF"/>
        </w:rPr>
        <w:t xml:space="preserve"> July 2017.</w:t>
      </w:r>
      <w:r w:rsidR="00811434" w:rsidRPr="007A74D0">
        <w:rPr>
          <w:bCs/>
          <w:color w:val="222222"/>
          <w:shd w:val="clear" w:color="auto" w:fill="FFFFFF"/>
        </w:rPr>
        <w:t xml:space="preserve"> </w:t>
      </w:r>
      <w:r w:rsidR="00811434" w:rsidRPr="007A74D0">
        <w:rPr>
          <w:b/>
          <w:bCs/>
          <w:color w:val="222222"/>
          <w:shd w:val="clear" w:color="auto" w:fill="FFFFFF"/>
        </w:rPr>
        <w:t>Noted.</w:t>
      </w:r>
    </w:p>
    <w:p w:rsidR="00AB4BB3" w:rsidRPr="00177588" w:rsidRDefault="00AB4BB3" w:rsidP="00AB4BB3">
      <w:pPr>
        <w:pStyle w:val="ListParagraph"/>
        <w:numPr>
          <w:ilvl w:val="0"/>
          <w:numId w:val="31"/>
        </w:numPr>
        <w:spacing w:after="200" w:line="276" w:lineRule="auto"/>
        <w:rPr>
          <w:rFonts w:eastAsia="Times New Roman"/>
          <w:color w:val="222222"/>
          <w:lang w:eastAsia="en-GB"/>
        </w:rPr>
      </w:pPr>
      <w:r w:rsidRPr="007A74D0">
        <w:rPr>
          <w:rFonts w:eastAsia="Times New Roman"/>
          <w:color w:val="222222"/>
          <w:lang w:eastAsia="en-GB"/>
        </w:rPr>
        <w:t>Updated Legal Note on Planning and Building Control Enforcement. Details of which can be found on the NALC website.</w:t>
      </w:r>
      <w:r w:rsidR="00811434" w:rsidRPr="007A74D0">
        <w:rPr>
          <w:rFonts w:eastAsia="Times New Roman"/>
          <w:color w:val="222222"/>
          <w:lang w:eastAsia="en-GB"/>
        </w:rPr>
        <w:t xml:space="preserve"> </w:t>
      </w:r>
      <w:r w:rsidR="00811434" w:rsidRPr="007A74D0">
        <w:rPr>
          <w:rFonts w:eastAsia="Times New Roman"/>
          <w:b/>
          <w:color w:val="222222"/>
          <w:lang w:eastAsia="en-GB"/>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rFonts w:eastAsia="Times New Roman"/>
          <w:color w:val="222222"/>
          <w:lang w:eastAsia="en-GB"/>
        </w:rPr>
        <w:t>TEN notice for a wedding at Hethfelton House on 15</w:t>
      </w:r>
      <w:r w:rsidRPr="007A74D0">
        <w:rPr>
          <w:rFonts w:eastAsia="Times New Roman"/>
          <w:color w:val="222222"/>
          <w:vertAlign w:val="superscript"/>
          <w:lang w:eastAsia="en-GB"/>
        </w:rPr>
        <w:t>th</w:t>
      </w:r>
      <w:r w:rsidRPr="007A74D0">
        <w:rPr>
          <w:rFonts w:eastAsia="Times New Roman"/>
          <w:color w:val="222222"/>
          <w:lang w:eastAsia="en-GB"/>
        </w:rPr>
        <w:t xml:space="preserve"> July 2017.</w:t>
      </w:r>
      <w:r w:rsidR="00811434" w:rsidRPr="007A74D0">
        <w:rPr>
          <w:rFonts w:eastAsia="Times New Roman"/>
          <w:color w:val="222222"/>
          <w:lang w:eastAsia="en-GB"/>
        </w:rPr>
        <w:t xml:space="preserve"> </w:t>
      </w:r>
      <w:r w:rsidR="00811434" w:rsidRPr="007A74D0">
        <w:rPr>
          <w:rFonts w:eastAsia="Times New Roman"/>
          <w:b/>
          <w:color w:val="222222"/>
          <w:lang w:eastAsia="en-GB"/>
        </w:rPr>
        <w:t>Noted.</w:t>
      </w:r>
    </w:p>
    <w:p w:rsidR="00AB4BB3" w:rsidRPr="00177588" w:rsidRDefault="00AB4BB3" w:rsidP="00AB4BB3">
      <w:pPr>
        <w:pStyle w:val="ListParagraph"/>
        <w:numPr>
          <w:ilvl w:val="0"/>
          <w:numId w:val="31"/>
        </w:numPr>
        <w:shd w:val="clear" w:color="auto" w:fill="FFFFFF"/>
        <w:spacing w:after="200" w:line="276" w:lineRule="auto"/>
        <w:rPr>
          <w:rFonts w:eastAsia="Times New Roman"/>
          <w:color w:val="222222"/>
          <w:lang w:eastAsia="en-GB"/>
        </w:rPr>
      </w:pPr>
      <w:r w:rsidRPr="007A74D0">
        <w:rPr>
          <w:color w:val="222222"/>
          <w:shd w:val="clear" w:color="auto" w:fill="FFFFFF"/>
        </w:rPr>
        <w:t>Travel and transport news: New roundabout, new bridge, new bus contracts. Details include plans for the new Wareham Railway Footbridge.</w:t>
      </w:r>
      <w:r w:rsidR="00811434" w:rsidRPr="007A74D0">
        <w:rPr>
          <w:color w:val="222222"/>
          <w:shd w:val="clear" w:color="auto" w:fill="FFFFFF"/>
        </w:rPr>
        <w:t xml:space="preserve"> </w:t>
      </w:r>
      <w:r w:rsidR="00811434" w:rsidRPr="007A74D0">
        <w:rPr>
          <w:b/>
          <w:color w:val="222222"/>
          <w:shd w:val="clear" w:color="auto" w:fill="FFFFFF"/>
        </w:rPr>
        <w:t>Noted.</w:t>
      </w:r>
    </w:p>
    <w:p w:rsidR="00794BCA" w:rsidRPr="00177588" w:rsidRDefault="00794BCA" w:rsidP="00AB4BB3">
      <w:pPr>
        <w:pStyle w:val="ListParagraph"/>
        <w:ind w:left="1035"/>
        <w:rPr>
          <w:rFonts w:eastAsia="Calibri"/>
        </w:rPr>
      </w:pPr>
    </w:p>
    <w:p w:rsidR="00937D5E" w:rsidRPr="00177588" w:rsidRDefault="00937D5E" w:rsidP="00937D5E">
      <w:pPr>
        <w:ind w:left="1440" w:hanging="1440"/>
        <w:rPr>
          <w:bCs/>
        </w:rPr>
      </w:pPr>
    </w:p>
    <w:p w:rsidR="000961FA" w:rsidRPr="00177588" w:rsidRDefault="000961FA" w:rsidP="00A6366B">
      <w:pPr>
        <w:ind w:left="1440" w:hanging="1380"/>
        <w:rPr>
          <w:rFonts w:eastAsia="Calibri"/>
          <w:b/>
          <w:color w:val="000000"/>
        </w:rPr>
      </w:pPr>
      <w:r w:rsidRPr="007A74D0">
        <w:rPr>
          <w:b/>
          <w:bCs/>
        </w:rPr>
        <w:t>19</w:t>
      </w:r>
      <w:r w:rsidR="000C4D8E" w:rsidRPr="007A74D0">
        <w:rPr>
          <w:b/>
          <w:bCs/>
        </w:rPr>
        <w:t>.</w:t>
      </w:r>
      <w:r w:rsidR="0076447B" w:rsidRPr="007A74D0">
        <w:rPr>
          <w:bCs/>
        </w:rPr>
        <w:t xml:space="preserve">    </w:t>
      </w:r>
      <w:r w:rsidR="000E45E3" w:rsidRPr="007A74D0">
        <w:rPr>
          <w:rFonts w:eastAsia="Calibri"/>
          <w:b/>
          <w:color w:val="000000"/>
        </w:rPr>
        <w:t>Finance</w:t>
      </w:r>
    </w:p>
    <w:p w:rsidR="00B72A88" w:rsidRPr="007A74D0" w:rsidRDefault="000961FA" w:rsidP="00811434">
      <w:pPr>
        <w:ind w:left="1440" w:hanging="1380"/>
      </w:pPr>
      <w:r w:rsidRPr="007A74D0">
        <w:t xml:space="preserve">         </w:t>
      </w:r>
      <w:r w:rsidR="00811434" w:rsidRPr="007A74D0">
        <w:rPr>
          <w:b/>
        </w:rPr>
        <w:t xml:space="preserve">a) </w:t>
      </w:r>
      <w:r w:rsidR="00811434" w:rsidRPr="007A74D0">
        <w:tab/>
      </w:r>
      <w:r w:rsidR="000A0A76" w:rsidRPr="007A74D0">
        <w:rPr>
          <w:b/>
        </w:rPr>
        <w:t>P</w:t>
      </w:r>
      <w:r w:rsidR="00B72A88" w:rsidRPr="007A74D0">
        <w:rPr>
          <w:b/>
        </w:rPr>
        <w:t>ayments</w:t>
      </w:r>
      <w:r w:rsidR="000A0A76" w:rsidRPr="007A74D0">
        <w:rPr>
          <w:b/>
        </w:rPr>
        <w:tab/>
      </w:r>
      <w:r w:rsidR="00403114" w:rsidRPr="007A74D0">
        <w:tab/>
      </w:r>
      <w:r w:rsidR="00403114" w:rsidRPr="007A74D0">
        <w:tab/>
      </w:r>
      <w:r w:rsidR="00403114" w:rsidRPr="007A74D0">
        <w:tab/>
        <w:t xml:space="preserve"> </w:t>
      </w:r>
      <w:r w:rsidR="000A0A76" w:rsidRPr="007A74D0">
        <w:t xml:space="preserve"> </w:t>
      </w:r>
      <w:r w:rsidR="00CF45A6" w:rsidRPr="007A74D0">
        <w:t xml:space="preserve">           </w:t>
      </w:r>
      <w:r w:rsidR="008C0256" w:rsidRPr="007A74D0">
        <w:t xml:space="preserve">       </w:t>
      </w:r>
      <w:r w:rsidR="00CF45A6" w:rsidRPr="007A74D0">
        <w:t>Amount</w:t>
      </w:r>
      <w:r w:rsidR="000A0A76" w:rsidRPr="007A74D0">
        <w:t xml:space="preserve">  </w:t>
      </w:r>
      <w:r w:rsidR="00811434" w:rsidRPr="007A74D0">
        <w:t xml:space="preserve">   </w:t>
      </w:r>
      <w:r w:rsidR="008C6459" w:rsidRPr="007A74D0">
        <w:t>Cheque No</w:t>
      </w:r>
      <w:r w:rsidR="00CF45A6" w:rsidRPr="007A74D0">
        <w:t xml:space="preserve">   </w:t>
      </w:r>
      <w:r w:rsidR="00403114" w:rsidRPr="007A74D0">
        <w:t xml:space="preserve"> </w:t>
      </w:r>
      <w:r w:rsidR="000A0A76" w:rsidRPr="007A74D0">
        <w:t xml:space="preserve"> </w:t>
      </w:r>
      <w:r w:rsidR="009A1714" w:rsidRPr="007A74D0">
        <w:t xml:space="preserve">               </w:t>
      </w:r>
    </w:p>
    <w:p w:rsidR="00811434" w:rsidRPr="007A74D0" w:rsidRDefault="00811434" w:rsidP="00811434">
      <w:pPr>
        <w:ind w:left="709"/>
        <w:contextualSpacing/>
        <w:rPr>
          <w:rFonts w:eastAsia="Calibri"/>
        </w:rPr>
      </w:pPr>
      <w:r w:rsidRPr="007A74D0">
        <w:rPr>
          <w:b/>
        </w:rPr>
        <w:tab/>
      </w:r>
      <w:r w:rsidRPr="007A74D0">
        <w:rPr>
          <w:b/>
        </w:rPr>
        <w:tab/>
      </w:r>
      <w:r w:rsidRPr="007A74D0">
        <w:rPr>
          <w:rFonts w:eastAsia="Calibri"/>
        </w:rPr>
        <w:t>Miss E Maidment June Salary</w:t>
      </w:r>
      <w:r w:rsidRPr="007A74D0">
        <w:rPr>
          <w:rFonts w:eastAsia="Calibri"/>
        </w:rPr>
        <w:tab/>
      </w:r>
      <w:r w:rsidRPr="007A74D0">
        <w:rPr>
          <w:rFonts w:eastAsia="Calibri"/>
        </w:rPr>
        <w:tab/>
        <w:t xml:space="preserve">         £204.14</w:t>
      </w:r>
      <w:r w:rsidRPr="007A74D0">
        <w:rPr>
          <w:rFonts w:eastAsia="Calibri"/>
        </w:rPr>
        <w:tab/>
        <w:t>000671</w:t>
      </w:r>
    </w:p>
    <w:p w:rsidR="00811434" w:rsidRPr="007A74D0" w:rsidRDefault="00811434" w:rsidP="00811434">
      <w:pPr>
        <w:ind w:left="709"/>
        <w:contextualSpacing/>
        <w:rPr>
          <w:rFonts w:eastAsia="Calibri"/>
        </w:rPr>
      </w:pPr>
      <w:r w:rsidRPr="007A74D0">
        <w:rPr>
          <w:rFonts w:eastAsia="Calibri"/>
        </w:rPr>
        <w:t xml:space="preserve">      </w:t>
      </w:r>
      <w:r w:rsidR="00754BC1" w:rsidRPr="007A74D0">
        <w:rPr>
          <w:rFonts w:eastAsia="Calibri"/>
        </w:rPr>
        <w:tab/>
      </w:r>
      <w:r w:rsidRPr="007A74D0">
        <w:rPr>
          <w:rFonts w:eastAsia="Calibri"/>
        </w:rPr>
        <w:t xml:space="preserve">Dorset County Pension Fund and employer contributions June    </w:t>
      </w:r>
    </w:p>
    <w:p w:rsidR="00811434" w:rsidRPr="007A74D0" w:rsidRDefault="00811434" w:rsidP="00811434">
      <w:pPr>
        <w:ind w:left="5760"/>
        <w:contextualSpacing/>
        <w:rPr>
          <w:rFonts w:eastAsia="Calibri"/>
        </w:rPr>
      </w:pPr>
      <w:r w:rsidRPr="007A74D0">
        <w:rPr>
          <w:rFonts w:eastAsia="Calibri"/>
        </w:rPr>
        <w:t xml:space="preserve">         </w:t>
      </w:r>
      <w:r w:rsidR="00754BC1" w:rsidRPr="007A74D0">
        <w:rPr>
          <w:rFonts w:eastAsia="Calibri"/>
        </w:rPr>
        <w:t>£59.4</w:t>
      </w:r>
      <w:r w:rsidRPr="007A74D0">
        <w:rPr>
          <w:rFonts w:eastAsia="Calibri"/>
        </w:rPr>
        <w:t>0</w:t>
      </w:r>
      <w:r w:rsidRPr="007A74D0">
        <w:rPr>
          <w:rFonts w:eastAsia="Calibri"/>
        </w:rPr>
        <w:tab/>
      </w:r>
      <w:r w:rsidRPr="007A74D0">
        <w:rPr>
          <w:rFonts w:eastAsia="Calibri"/>
        </w:rPr>
        <w:tab/>
        <w:t>000672</w:t>
      </w:r>
    </w:p>
    <w:p w:rsidR="00811434" w:rsidRPr="007A74D0" w:rsidRDefault="00811434" w:rsidP="00811434">
      <w:pPr>
        <w:ind w:left="709"/>
        <w:contextualSpacing/>
        <w:rPr>
          <w:rFonts w:eastAsia="Calibri"/>
        </w:rPr>
      </w:pPr>
      <w:r w:rsidRPr="007A74D0">
        <w:rPr>
          <w:rFonts w:eastAsia="Calibri"/>
        </w:rPr>
        <w:t xml:space="preserve">      </w:t>
      </w:r>
      <w:r w:rsidR="00754BC1" w:rsidRPr="007A74D0">
        <w:rPr>
          <w:rFonts w:eastAsia="Calibri"/>
        </w:rPr>
        <w:tab/>
      </w:r>
      <w:r w:rsidRPr="007A74D0">
        <w:rPr>
          <w:rFonts w:eastAsia="Calibri"/>
        </w:rPr>
        <w:t xml:space="preserve">FBA </w:t>
      </w:r>
      <w:r w:rsidR="00754BC1" w:rsidRPr="007A74D0">
        <w:rPr>
          <w:rFonts w:eastAsia="Calibri"/>
        </w:rPr>
        <w:t>Conference Room Hire</w:t>
      </w:r>
      <w:r w:rsidR="00754BC1" w:rsidRPr="007A74D0">
        <w:rPr>
          <w:rFonts w:eastAsia="Calibri"/>
        </w:rPr>
        <w:tab/>
      </w:r>
      <w:r w:rsidR="00754BC1" w:rsidRPr="007A74D0">
        <w:rPr>
          <w:rFonts w:eastAsia="Calibri"/>
        </w:rPr>
        <w:tab/>
      </w:r>
      <w:r w:rsidRPr="007A74D0">
        <w:rPr>
          <w:rFonts w:eastAsia="Calibri"/>
        </w:rPr>
        <w:t xml:space="preserve"> </w:t>
      </w:r>
      <w:r w:rsidR="00754BC1" w:rsidRPr="007A74D0">
        <w:rPr>
          <w:rFonts w:eastAsia="Calibri"/>
        </w:rPr>
        <w:t xml:space="preserve">        </w:t>
      </w:r>
      <w:r w:rsidRPr="007A74D0">
        <w:rPr>
          <w:rFonts w:eastAsia="Calibri"/>
        </w:rPr>
        <w:t>£144.00          000673</w:t>
      </w:r>
    </w:p>
    <w:p w:rsidR="00811434" w:rsidRPr="007A74D0" w:rsidRDefault="00811434" w:rsidP="00811434">
      <w:pPr>
        <w:ind w:left="709"/>
        <w:contextualSpacing/>
        <w:rPr>
          <w:rFonts w:eastAsia="Calibri"/>
        </w:rPr>
      </w:pPr>
      <w:r w:rsidRPr="007A74D0">
        <w:rPr>
          <w:rFonts w:eastAsia="Calibri"/>
        </w:rPr>
        <w:t xml:space="preserve">      </w:t>
      </w:r>
      <w:r w:rsidR="00754BC1" w:rsidRPr="007A74D0">
        <w:rPr>
          <w:rFonts w:eastAsia="Calibri"/>
        </w:rPr>
        <w:tab/>
      </w:r>
      <w:r w:rsidRPr="007A74D0">
        <w:rPr>
          <w:rFonts w:eastAsia="Calibri"/>
        </w:rPr>
        <w:t>Re-imbur</w:t>
      </w:r>
      <w:r w:rsidR="00754BC1" w:rsidRPr="007A74D0">
        <w:rPr>
          <w:rFonts w:eastAsia="Calibri"/>
        </w:rPr>
        <w:t>se E Maidment for stamps</w:t>
      </w:r>
      <w:r w:rsidR="00754BC1" w:rsidRPr="007A74D0">
        <w:rPr>
          <w:rFonts w:eastAsia="Calibri"/>
        </w:rPr>
        <w:tab/>
        <w:t xml:space="preserve">         </w:t>
      </w:r>
      <w:r w:rsidRPr="007A74D0">
        <w:rPr>
          <w:rFonts w:eastAsia="Calibri"/>
        </w:rPr>
        <w:t>£6.72</w:t>
      </w:r>
      <w:r w:rsidR="00754BC1" w:rsidRPr="007A74D0">
        <w:rPr>
          <w:rFonts w:eastAsia="Calibri"/>
        </w:rPr>
        <w:t xml:space="preserve">              000674</w:t>
      </w:r>
    </w:p>
    <w:p w:rsidR="00811434" w:rsidRPr="00177588" w:rsidRDefault="00811434" w:rsidP="00811434">
      <w:pPr>
        <w:ind w:left="1440" w:hanging="1380"/>
      </w:pPr>
    </w:p>
    <w:p w:rsidR="0048315A" w:rsidRPr="007A74D0" w:rsidRDefault="003E2719" w:rsidP="003E2719">
      <w:pPr>
        <w:ind w:left="709"/>
        <w:contextualSpacing/>
      </w:pPr>
      <w:r w:rsidRPr="007A74D0">
        <w:t xml:space="preserve">     </w:t>
      </w:r>
      <w:r w:rsidR="0048315A" w:rsidRPr="007A74D0">
        <w:t xml:space="preserve">It was </w:t>
      </w:r>
      <w:r w:rsidR="0048315A" w:rsidRPr="007A74D0">
        <w:rPr>
          <w:b/>
        </w:rPr>
        <w:t>resolved</w:t>
      </w:r>
      <w:r w:rsidR="0048315A" w:rsidRPr="007A74D0">
        <w:t xml:space="preserve"> that the above payment schedule was paid.</w:t>
      </w:r>
    </w:p>
    <w:p w:rsidR="00754BC1" w:rsidRPr="007A74D0" w:rsidRDefault="007A74D0" w:rsidP="00754BC1">
      <w:pPr>
        <w:ind w:left="1035"/>
        <w:contextualSpacing/>
        <w:rPr>
          <w:color w:val="000000"/>
        </w:rPr>
      </w:pPr>
      <w:r w:rsidRPr="007A74D0">
        <w:t xml:space="preserve">The amount </w:t>
      </w:r>
      <w:r w:rsidR="00754BC1" w:rsidRPr="007A74D0">
        <w:t>stated on the agenda for the Dorset County Pension Fund should have been £59.40 instead of £59.10.</w:t>
      </w:r>
    </w:p>
    <w:p w:rsidR="00C6224C" w:rsidRPr="007A74D0" w:rsidRDefault="00C6224C" w:rsidP="00C6224C">
      <w:pPr>
        <w:pStyle w:val="ListParagraph"/>
        <w:ind w:left="1035"/>
        <w:rPr>
          <w:color w:val="000000"/>
        </w:rPr>
      </w:pPr>
    </w:p>
    <w:p w:rsidR="00754BC1" w:rsidRPr="007A74D0" w:rsidRDefault="00754BC1" w:rsidP="005076D5">
      <w:pPr>
        <w:pStyle w:val="ListParagraph"/>
        <w:numPr>
          <w:ilvl w:val="0"/>
          <w:numId w:val="39"/>
        </w:numPr>
        <w:spacing w:after="200" w:line="276" w:lineRule="auto"/>
        <w:rPr>
          <w:rFonts w:eastAsia="Calibri"/>
          <w:b/>
        </w:rPr>
      </w:pPr>
      <w:r w:rsidRPr="007A74D0">
        <w:rPr>
          <w:b/>
        </w:rPr>
        <w:t>Audit Outstanding Review Points</w:t>
      </w:r>
    </w:p>
    <w:p w:rsidR="00754BC1" w:rsidRPr="00177588" w:rsidRDefault="00754BC1" w:rsidP="00754BC1">
      <w:pPr>
        <w:pStyle w:val="ListParagraph"/>
        <w:spacing w:after="200" w:line="276" w:lineRule="auto"/>
        <w:ind w:left="975"/>
      </w:pPr>
      <w:r w:rsidRPr="007A74D0">
        <w:t xml:space="preserve">The BDO LLP questioned why the Parish Council had a large </w:t>
      </w:r>
      <w:r w:rsidR="007A74D0" w:rsidRPr="007A74D0">
        <w:t>amount</w:t>
      </w:r>
      <w:r w:rsidRPr="007A74D0">
        <w:t xml:space="preserve"> of “Reserves” the Parish Clerk wrote </w:t>
      </w:r>
      <w:r w:rsidR="00B51842">
        <w:t>back explaining that £10,000 has</w:t>
      </w:r>
      <w:r w:rsidRPr="007A74D0">
        <w:t xml:space="preserve"> been ringfenced for the Village Hall Project. Once the reply was received the Auditors closed the query.</w:t>
      </w:r>
    </w:p>
    <w:p w:rsidR="00406CD4" w:rsidRPr="00177588" w:rsidRDefault="00A31AE4" w:rsidP="005B43DE">
      <w:r w:rsidRPr="007A74D0">
        <w:rPr>
          <w:b/>
          <w:color w:val="000000"/>
        </w:rPr>
        <w:t>2</w:t>
      </w:r>
      <w:r w:rsidR="009B3FDA" w:rsidRPr="007A74D0">
        <w:rPr>
          <w:b/>
          <w:color w:val="000000"/>
        </w:rPr>
        <w:t>0</w:t>
      </w:r>
      <w:r w:rsidR="00CB57A8" w:rsidRPr="007A74D0">
        <w:rPr>
          <w:b/>
          <w:color w:val="000000"/>
        </w:rPr>
        <w:t>.</w:t>
      </w:r>
      <w:r w:rsidR="009C26C0" w:rsidRPr="007A74D0">
        <w:rPr>
          <w:b/>
          <w:color w:val="000000"/>
        </w:rPr>
        <w:t xml:space="preserve">    Items for Information or next agenda</w:t>
      </w:r>
    </w:p>
    <w:p w:rsidR="00486038" w:rsidRPr="00177588" w:rsidRDefault="00754BC1" w:rsidP="00754BC1">
      <w:pPr>
        <w:widowControl w:val="0"/>
        <w:autoSpaceDE w:val="0"/>
        <w:autoSpaceDN w:val="0"/>
        <w:adjustRightInd w:val="0"/>
        <w:ind w:left="1440" w:right="284" w:hanging="840"/>
        <w:rPr>
          <w:color w:val="000000"/>
        </w:rPr>
      </w:pPr>
      <w:r w:rsidRPr="007A74D0">
        <w:rPr>
          <w:color w:val="000000"/>
        </w:rPr>
        <w:t xml:space="preserve">The Clerk is </w:t>
      </w:r>
      <w:r w:rsidR="007A74D0" w:rsidRPr="007A74D0">
        <w:rPr>
          <w:color w:val="000000"/>
        </w:rPr>
        <w:t>unable</w:t>
      </w:r>
      <w:r w:rsidRPr="007A74D0">
        <w:rPr>
          <w:color w:val="000000"/>
        </w:rPr>
        <w:t xml:space="preserve"> to open the Holmebridge noticeboard.  Mr Haskell</w:t>
      </w:r>
    </w:p>
    <w:p w:rsidR="00754BC1" w:rsidRPr="007A74D0" w:rsidRDefault="005076D5" w:rsidP="005076D5">
      <w:pPr>
        <w:widowControl w:val="0"/>
        <w:autoSpaceDE w:val="0"/>
        <w:autoSpaceDN w:val="0"/>
        <w:adjustRightInd w:val="0"/>
        <w:ind w:right="284"/>
        <w:rPr>
          <w:color w:val="000000"/>
        </w:rPr>
      </w:pPr>
      <w:r w:rsidRPr="007A74D0">
        <w:rPr>
          <w:color w:val="000000"/>
        </w:rPr>
        <w:t xml:space="preserve">        </w:t>
      </w:r>
      <w:r w:rsidR="00754BC1" w:rsidRPr="007A74D0">
        <w:rPr>
          <w:color w:val="000000"/>
        </w:rPr>
        <w:t xml:space="preserve"> will look at the lock and also the one at Middlefield.</w:t>
      </w:r>
    </w:p>
    <w:p w:rsidR="00486038" w:rsidRPr="00177588" w:rsidRDefault="00486038" w:rsidP="00486038">
      <w:pPr>
        <w:widowControl w:val="0"/>
        <w:autoSpaceDE w:val="0"/>
        <w:autoSpaceDN w:val="0"/>
        <w:adjustRightInd w:val="0"/>
        <w:ind w:left="1440" w:right="284" w:hanging="840"/>
        <w:rPr>
          <w:color w:val="000000"/>
        </w:rPr>
      </w:pPr>
      <w:r w:rsidRPr="00177588">
        <w:rPr>
          <w:b/>
          <w:color w:val="000000"/>
        </w:rPr>
        <w:t xml:space="preserve">   </w:t>
      </w:r>
    </w:p>
    <w:p w:rsidR="000F08DC" w:rsidRPr="00177588" w:rsidRDefault="000F08DC" w:rsidP="000F08DC">
      <w:pPr>
        <w:widowControl w:val="0"/>
        <w:autoSpaceDE w:val="0"/>
        <w:autoSpaceDN w:val="0"/>
        <w:adjustRightInd w:val="0"/>
        <w:ind w:right="284"/>
        <w:rPr>
          <w:b/>
          <w:color w:val="000000"/>
        </w:rPr>
      </w:pPr>
      <w:r w:rsidRPr="007A74D0">
        <w:rPr>
          <w:b/>
          <w:color w:val="000000"/>
        </w:rPr>
        <w:t>21.    Date of the Next Parish Council Meeting</w:t>
      </w:r>
    </w:p>
    <w:p w:rsidR="00406CD4" w:rsidRPr="007A74D0" w:rsidRDefault="00744348" w:rsidP="000F08DC">
      <w:pPr>
        <w:widowControl w:val="0"/>
        <w:autoSpaceDE w:val="0"/>
        <w:autoSpaceDN w:val="0"/>
        <w:adjustRightInd w:val="0"/>
        <w:ind w:right="284" w:firstLine="540"/>
      </w:pPr>
      <w:r w:rsidRPr="007A74D0">
        <w:t>The next me</w:t>
      </w:r>
      <w:r w:rsidR="00172729" w:rsidRPr="007A74D0">
        <w:t>e</w:t>
      </w:r>
      <w:r w:rsidR="00811C1E" w:rsidRPr="007A74D0">
        <w:t>ting will b</w:t>
      </w:r>
      <w:r w:rsidR="005B43DE" w:rsidRPr="007A74D0">
        <w:t xml:space="preserve">e </w:t>
      </w:r>
      <w:r w:rsidR="007B03BF" w:rsidRPr="007A74D0">
        <w:t xml:space="preserve">held </w:t>
      </w:r>
      <w:r w:rsidR="00754BC1" w:rsidRPr="007A74D0">
        <w:t>on Thursday 3</w:t>
      </w:r>
      <w:r w:rsidR="00754BC1" w:rsidRPr="007A74D0">
        <w:rPr>
          <w:vertAlign w:val="superscript"/>
        </w:rPr>
        <w:t>rd</w:t>
      </w:r>
      <w:r w:rsidR="00754BC1" w:rsidRPr="007A74D0">
        <w:t xml:space="preserve"> August</w:t>
      </w:r>
      <w:r w:rsidR="00590E1F" w:rsidRPr="007A74D0">
        <w:t xml:space="preserve"> </w:t>
      </w:r>
      <w:r w:rsidR="000F08DC" w:rsidRPr="007A74D0">
        <w:t>2017</w:t>
      </w:r>
      <w:r w:rsidR="00754BC1" w:rsidRPr="007A74D0">
        <w:t xml:space="preserve"> at 7</w:t>
      </w:r>
      <w:r w:rsidRPr="007A74D0">
        <w:t>pm.</w:t>
      </w:r>
      <w:r w:rsidR="005E541B" w:rsidRPr="007A74D0">
        <w:t xml:space="preserve">  </w:t>
      </w:r>
    </w:p>
    <w:p w:rsidR="007D604B" w:rsidRPr="00177588" w:rsidRDefault="007D604B" w:rsidP="00744348">
      <w:pPr>
        <w:widowControl w:val="0"/>
        <w:autoSpaceDE w:val="0"/>
        <w:autoSpaceDN w:val="0"/>
        <w:adjustRightInd w:val="0"/>
        <w:ind w:right="284"/>
      </w:pPr>
    </w:p>
    <w:p w:rsidR="00A00EBD" w:rsidRPr="007A74D0" w:rsidRDefault="00A00EBD" w:rsidP="006806E2">
      <w:pPr>
        <w:widowControl w:val="0"/>
        <w:autoSpaceDE w:val="0"/>
        <w:autoSpaceDN w:val="0"/>
        <w:adjustRightInd w:val="0"/>
        <w:ind w:left="540" w:right="284"/>
      </w:pPr>
      <w:r w:rsidRPr="007A74D0">
        <w:t xml:space="preserve"> </w:t>
      </w:r>
      <w:r w:rsidR="007D604B" w:rsidRPr="007A74D0">
        <w:t>With no further business to transact the Cha</w:t>
      </w:r>
      <w:r w:rsidR="00EE3E8E" w:rsidRPr="007A74D0">
        <w:t xml:space="preserve">irman </w:t>
      </w:r>
      <w:r w:rsidR="0081738F" w:rsidRPr="007A74D0">
        <w:t xml:space="preserve">closed the meeting at </w:t>
      </w:r>
      <w:r w:rsidRPr="007A74D0">
        <w:t xml:space="preserve"> </w:t>
      </w:r>
    </w:p>
    <w:p w:rsidR="007D604B" w:rsidRPr="007A74D0" w:rsidRDefault="00AE02DB" w:rsidP="006806E2">
      <w:pPr>
        <w:widowControl w:val="0"/>
        <w:autoSpaceDE w:val="0"/>
        <w:autoSpaceDN w:val="0"/>
        <w:adjustRightInd w:val="0"/>
        <w:ind w:left="540" w:right="284"/>
      </w:pPr>
      <w:r w:rsidRPr="007A74D0">
        <w:t xml:space="preserve"> </w:t>
      </w:r>
      <w:r w:rsidR="00754BC1" w:rsidRPr="007A74D0">
        <w:t>20:39</w:t>
      </w:r>
      <w:r w:rsidR="00306400" w:rsidRPr="007A74D0">
        <w:t>hrs.</w:t>
      </w:r>
    </w:p>
    <w:p w:rsidR="00744348" w:rsidRPr="00177588" w:rsidRDefault="00744348" w:rsidP="00744348">
      <w:pPr>
        <w:widowControl w:val="0"/>
        <w:autoSpaceDE w:val="0"/>
        <w:autoSpaceDN w:val="0"/>
        <w:adjustRightInd w:val="0"/>
        <w:ind w:right="284"/>
      </w:pPr>
      <w:bookmarkStart w:id="0" w:name="_GoBack"/>
      <w:bookmarkEnd w:id="0"/>
    </w:p>
    <w:p w:rsidR="000145A4" w:rsidRPr="00177588" w:rsidRDefault="007D604B" w:rsidP="005E541B">
      <w:pPr>
        <w:widowControl w:val="0"/>
        <w:autoSpaceDE w:val="0"/>
        <w:autoSpaceDN w:val="0"/>
        <w:adjustRightInd w:val="0"/>
        <w:ind w:right="284"/>
        <w:rPr>
          <w:color w:val="000000"/>
        </w:rPr>
      </w:pPr>
      <w:r w:rsidRPr="007A74D0">
        <w:t xml:space="preserve">       </w:t>
      </w:r>
      <w:r w:rsidR="009C26C0" w:rsidRPr="007A74D0">
        <w:t xml:space="preserve"> Chairma</w:t>
      </w:r>
      <w:r w:rsidR="005E541B" w:rsidRPr="007A74D0">
        <w:t>n:  …………………………………..</w:t>
      </w:r>
      <w:r w:rsidR="005E541B" w:rsidRPr="007A74D0">
        <w:tab/>
        <w:t>Date…………………</w:t>
      </w:r>
    </w:p>
    <w:p w:rsidR="009C26C0" w:rsidRPr="00177588" w:rsidRDefault="009C26C0" w:rsidP="00CB72BA"/>
    <w:sectPr w:rsidR="009C26C0" w:rsidRPr="00177588" w:rsidSect="00D23BF2">
      <w:headerReference w:type="default" r:id="rId8"/>
      <w:footerReference w:type="default" r:id="rId9"/>
      <w:headerReference w:type="first" r:id="rId10"/>
      <w:footerReference w:type="first" r:id="rId11"/>
      <w:pgSz w:w="11906" w:h="16838"/>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64" w:rsidRDefault="00D71A64">
      <w:r>
        <w:separator/>
      </w:r>
    </w:p>
  </w:endnote>
  <w:endnote w:type="continuationSeparator" w:id="0">
    <w:p w:rsidR="00D71A64" w:rsidRDefault="00D7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75143"/>
      <w:docPartObj>
        <w:docPartGallery w:val="Page Numbers (Bottom of Page)"/>
        <w:docPartUnique/>
      </w:docPartObj>
    </w:sdtPr>
    <w:sdtEndPr/>
    <w:sdtContent>
      <w:sdt>
        <w:sdtPr>
          <w:id w:val="-1769616900"/>
          <w:docPartObj>
            <w:docPartGallery w:val="Page Numbers (Top of Page)"/>
            <w:docPartUnique/>
          </w:docPartObj>
        </w:sdtPr>
        <w:sdtEndPr/>
        <w:sdtContent>
          <w:p w:rsidR="00177588" w:rsidRDefault="00177588">
            <w:pPr>
              <w:pStyle w:val="Footer"/>
              <w:jc w:val="right"/>
            </w:pPr>
          </w:p>
          <w:p w:rsidR="00177588" w:rsidRDefault="00177588">
            <w:pPr>
              <w:pStyle w:val="Footer"/>
            </w:pPr>
            <w:r>
              <w:t xml:space="preserve">  Chairman’s Initials</w:t>
            </w:r>
            <w:r>
              <w:tab/>
              <w:t>Minute No. 244</w:t>
            </w:r>
          </w:p>
          <w:p w:rsidR="00177588" w:rsidRDefault="00177588">
            <w:pPr>
              <w:pStyle w:val="Footer"/>
            </w:pPr>
            <w:r>
              <w:tab/>
              <w:t xml:space="preserve">Page </w:t>
            </w:r>
            <w:r>
              <w:rPr>
                <w:b/>
                <w:bCs/>
              </w:rPr>
              <w:fldChar w:fldCharType="begin"/>
            </w:r>
            <w:r>
              <w:rPr>
                <w:b/>
                <w:bCs/>
              </w:rPr>
              <w:instrText xml:space="preserve"> PAGE </w:instrText>
            </w:r>
            <w:r>
              <w:rPr>
                <w:b/>
                <w:bCs/>
              </w:rPr>
              <w:fldChar w:fldCharType="separate"/>
            </w:r>
            <w:r w:rsidR="00DE3362">
              <w:rPr>
                <w:b/>
                <w:bCs/>
                <w:noProof/>
              </w:rPr>
              <w:t>6</w:t>
            </w:r>
            <w:r>
              <w:rPr>
                <w:b/>
                <w:bCs/>
              </w:rPr>
              <w:fldChar w:fldCharType="end"/>
            </w:r>
            <w:r>
              <w:t xml:space="preserve"> of </w:t>
            </w:r>
            <w:r>
              <w:rPr>
                <w:b/>
                <w:bCs/>
              </w:rPr>
              <w:t>6</w:t>
            </w:r>
          </w:p>
        </w:sdtContent>
      </w:sdt>
    </w:sdtContent>
  </w:sdt>
  <w:p w:rsidR="00177588" w:rsidRDefault="00177588" w:rsidP="00D44306">
    <w:pPr>
      <w:pStyle w:val="Footer"/>
      <w:tabs>
        <w:tab w:val="clear" w:pos="4513"/>
        <w:tab w:val="clear" w:pos="9026"/>
        <w:tab w:val="left" w:pos="51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88" w:rsidRDefault="00177588">
    <w:pPr>
      <w:pStyle w:val="Footer"/>
    </w:pPr>
    <w:r>
      <w:t>Chairman’s Initials</w:t>
    </w:r>
    <w:r>
      <w:tab/>
      <w:t>Minute No. 244</w:t>
    </w:r>
    <w:r>
      <w:tab/>
      <w:t>Page 1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64" w:rsidRDefault="00D71A64">
      <w:r>
        <w:separator/>
      </w:r>
    </w:p>
  </w:footnote>
  <w:footnote w:type="continuationSeparator" w:id="0">
    <w:p w:rsidR="00D71A64" w:rsidRDefault="00D71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88" w:rsidRDefault="00177588">
    <w:pPr>
      <w:pStyle w:val="Header"/>
      <w:ind w:firstLine="72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88" w:rsidRDefault="00177588">
    <w:pPr>
      <w:pStyle w:val="Header"/>
    </w:pPr>
    <w:r>
      <w:tab/>
    </w:r>
    <w:r>
      <w:tab/>
    </w:r>
    <w:r>
      <w:rPr>
        <w:noProof/>
        <w:lang w:eastAsia="en-GB"/>
      </w:rPr>
      <w:drawing>
        <wp:inline distT="0" distB="0" distL="0" distR="0" wp14:anchorId="131634FA">
          <wp:extent cx="166433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179"/>
    <w:multiLevelType w:val="hybridMultilevel"/>
    <w:tmpl w:val="6432519C"/>
    <w:lvl w:ilvl="0" w:tplc="3E3499C0">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1" w15:restartNumberingAfterBreak="0">
    <w:nsid w:val="0303467C"/>
    <w:multiLevelType w:val="hybridMultilevel"/>
    <w:tmpl w:val="6BB0B434"/>
    <w:lvl w:ilvl="0" w:tplc="7EFAADCC">
      <w:start w:val="2"/>
      <w:numFmt w:val="lowerLetter"/>
      <w:lvlText w:val="%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66F8"/>
    <w:multiLevelType w:val="hybridMultilevel"/>
    <w:tmpl w:val="05DE81E4"/>
    <w:lvl w:ilvl="0" w:tplc="CDD28B64">
      <w:start w:val="2"/>
      <w:numFmt w:val="lowerLetter"/>
      <w:lvlText w:val="%1)"/>
      <w:lvlJc w:val="left"/>
      <w:pPr>
        <w:ind w:left="927" w:hanging="360"/>
      </w:pPr>
      <w:rPr>
        <w:rFonts w:hint="default"/>
        <w:b/>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428112A"/>
    <w:multiLevelType w:val="hybridMultilevel"/>
    <w:tmpl w:val="B95C828E"/>
    <w:lvl w:ilvl="0" w:tplc="0CDA4D16">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401A25"/>
    <w:multiLevelType w:val="hybridMultilevel"/>
    <w:tmpl w:val="9EDE56BA"/>
    <w:lvl w:ilvl="0" w:tplc="E104E7D0">
      <w:start w:val="2"/>
      <w:numFmt w:val="lowerLetter"/>
      <w:lvlText w:val="%1)"/>
      <w:lvlJc w:val="left"/>
      <w:pPr>
        <w:ind w:left="4425" w:hanging="360"/>
      </w:pPr>
      <w:rPr>
        <w:rFonts w:hint="default"/>
      </w:rPr>
    </w:lvl>
    <w:lvl w:ilvl="1" w:tplc="08090019" w:tentative="1">
      <w:start w:val="1"/>
      <w:numFmt w:val="lowerLetter"/>
      <w:lvlText w:val="%2."/>
      <w:lvlJc w:val="left"/>
      <w:pPr>
        <w:ind w:left="5145" w:hanging="360"/>
      </w:pPr>
    </w:lvl>
    <w:lvl w:ilvl="2" w:tplc="0809001B" w:tentative="1">
      <w:start w:val="1"/>
      <w:numFmt w:val="lowerRoman"/>
      <w:lvlText w:val="%3."/>
      <w:lvlJc w:val="right"/>
      <w:pPr>
        <w:ind w:left="5865" w:hanging="180"/>
      </w:pPr>
    </w:lvl>
    <w:lvl w:ilvl="3" w:tplc="0809000F" w:tentative="1">
      <w:start w:val="1"/>
      <w:numFmt w:val="decimal"/>
      <w:lvlText w:val="%4."/>
      <w:lvlJc w:val="left"/>
      <w:pPr>
        <w:ind w:left="6585" w:hanging="360"/>
      </w:pPr>
    </w:lvl>
    <w:lvl w:ilvl="4" w:tplc="08090019" w:tentative="1">
      <w:start w:val="1"/>
      <w:numFmt w:val="lowerLetter"/>
      <w:lvlText w:val="%5."/>
      <w:lvlJc w:val="left"/>
      <w:pPr>
        <w:ind w:left="7305" w:hanging="360"/>
      </w:pPr>
    </w:lvl>
    <w:lvl w:ilvl="5" w:tplc="0809001B" w:tentative="1">
      <w:start w:val="1"/>
      <w:numFmt w:val="lowerRoman"/>
      <w:lvlText w:val="%6."/>
      <w:lvlJc w:val="right"/>
      <w:pPr>
        <w:ind w:left="8025" w:hanging="180"/>
      </w:pPr>
    </w:lvl>
    <w:lvl w:ilvl="6" w:tplc="0809000F" w:tentative="1">
      <w:start w:val="1"/>
      <w:numFmt w:val="decimal"/>
      <w:lvlText w:val="%7."/>
      <w:lvlJc w:val="left"/>
      <w:pPr>
        <w:ind w:left="8745" w:hanging="360"/>
      </w:pPr>
    </w:lvl>
    <w:lvl w:ilvl="7" w:tplc="08090019" w:tentative="1">
      <w:start w:val="1"/>
      <w:numFmt w:val="lowerLetter"/>
      <w:lvlText w:val="%8."/>
      <w:lvlJc w:val="left"/>
      <w:pPr>
        <w:ind w:left="9465" w:hanging="360"/>
      </w:pPr>
    </w:lvl>
    <w:lvl w:ilvl="8" w:tplc="0809001B" w:tentative="1">
      <w:start w:val="1"/>
      <w:numFmt w:val="lowerRoman"/>
      <w:lvlText w:val="%9."/>
      <w:lvlJc w:val="right"/>
      <w:pPr>
        <w:ind w:left="10185" w:hanging="180"/>
      </w:pPr>
    </w:lvl>
  </w:abstractNum>
  <w:abstractNum w:abstractNumId="5" w15:restartNumberingAfterBreak="0">
    <w:nsid w:val="06D969CC"/>
    <w:multiLevelType w:val="hybridMultilevel"/>
    <w:tmpl w:val="426EDE5E"/>
    <w:lvl w:ilvl="0" w:tplc="3DDC7BB2">
      <w:start w:val="2"/>
      <w:numFmt w:val="lowerLetter"/>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0FE755A0"/>
    <w:multiLevelType w:val="hybridMultilevel"/>
    <w:tmpl w:val="26363284"/>
    <w:lvl w:ilvl="0" w:tplc="21E6F5AA">
      <w:start w:val="4"/>
      <w:numFmt w:val="lowerLetter"/>
      <w:lvlText w:val="%1)"/>
      <w:lvlJc w:val="left"/>
      <w:pPr>
        <w:ind w:left="10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E0CBC"/>
    <w:multiLevelType w:val="hybridMultilevel"/>
    <w:tmpl w:val="55B0CCC2"/>
    <w:lvl w:ilvl="0" w:tplc="88E67514">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8" w15:restartNumberingAfterBreak="0">
    <w:nsid w:val="12364723"/>
    <w:multiLevelType w:val="hybridMultilevel"/>
    <w:tmpl w:val="A2A2C3E0"/>
    <w:lvl w:ilvl="0" w:tplc="4462BBC8">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AA1"/>
    <w:multiLevelType w:val="hybridMultilevel"/>
    <w:tmpl w:val="D1F2BB4E"/>
    <w:lvl w:ilvl="0" w:tplc="41302A8E">
      <w:start w:val="1"/>
      <w:numFmt w:val="lowerLetter"/>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17000B22"/>
    <w:multiLevelType w:val="hybridMultilevel"/>
    <w:tmpl w:val="81065398"/>
    <w:lvl w:ilvl="0" w:tplc="650252A6">
      <w:start w:val="1"/>
      <w:numFmt w:val="lowerLetter"/>
      <w:lvlText w:val="%1)"/>
      <w:lvlJc w:val="left"/>
      <w:pPr>
        <w:ind w:left="1035" w:hanging="360"/>
      </w:pPr>
      <w:rPr>
        <w:rFonts w:ascii="Arial" w:eastAsia="Calibri" w:hAnsi="Arial" w:cs="Arial"/>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1CCF5867"/>
    <w:multiLevelType w:val="hybridMultilevel"/>
    <w:tmpl w:val="5AE4370E"/>
    <w:lvl w:ilvl="0" w:tplc="5D8E7A7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24419E"/>
    <w:multiLevelType w:val="hybridMultilevel"/>
    <w:tmpl w:val="44F039E4"/>
    <w:lvl w:ilvl="0" w:tplc="A060EFD0">
      <w:start w:val="1"/>
      <w:numFmt w:val="lowerLetter"/>
      <w:lvlText w:val="%1)"/>
      <w:lvlJc w:val="left"/>
      <w:pPr>
        <w:ind w:left="975" w:hanging="360"/>
      </w:pPr>
      <w:rPr>
        <w:rFonts w:hint="default"/>
        <w:b/>
        <w:color w:val="auto"/>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4C724B1"/>
    <w:multiLevelType w:val="hybridMultilevel"/>
    <w:tmpl w:val="3C585DDC"/>
    <w:lvl w:ilvl="0" w:tplc="306AA4D8">
      <w:start w:val="1"/>
      <w:numFmt w:val="lowerLetter"/>
      <w:lvlText w:val="%1)"/>
      <w:lvlJc w:val="left"/>
      <w:pPr>
        <w:ind w:left="1035" w:hanging="36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 w15:restartNumberingAfterBreak="0">
    <w:nsid w:val="27232B76"/>
    <w:multiLevelType w:val="hybridMultilevel"/>
    <w:tmpl w:val="FDCAE810"/>
    <w:lvl w:ilvl="0" w:tplc="41B4FF7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3E4224"/>
    <w:multiLevelType w:val="hybridMultilevel"/>
    <w:tmpl w:val="E1CAA576"/>
    <w:lvl w:ilvl="0" w:tplc="3EEA0438">
      <w:start w:val="1"/>
      <w:numFmt w:val="lowerLetter"/>
      <w:lvlText w:val="%1)"/>
      <w:lvlJc w:val="left"/>
      <w:pPr>
        <w:ind w:left="1631" w:hanging="7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9902F3"/>
    <w:multiLevelType w:val="hybridMultilevel"/>
    <w:tmpl w:val="AD345A9E"/>
    <w:lvl w:ilvl="0" w:tplc="67547EB4">
      <w:start w:val="2"/>
      <w:numFmt w:val="lowerLetter"/>
      <w:lvlText w:val="%1)"/>
      <w:lvlJc w:val="left"/>
      <w:pPr>
        <w:ind w:left="643" w:hanging="360"/>
      </w:pPr>
      <w:rPr>
        <w:rFonts w:hint="default"/>
        <w:b/>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7" w15:restartNumberingAfterBreak="0">
    <w:nsid w:val="2F076CE2"/>
    <w:multiLevelType w:val="hybridMultilevel"/>
    <w:tmpl w:val="003C54F8"/>
    <w:lvl w:ilvl="0" w:tplc="324E3DE4">
      <w:start w:val="1"/>
      <w:numFmt w:val="lowerLetter"/>
      <w:lvlText w:val="%1)"/>
      <w:lvlJc w:val="left"/>
      <w:pPr>
        <w:ind w:left="1631" w:hanging="7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81FED"/>
    <w:multiLevelType w:val="hybridMultilevel"/>
    <w:tmpl w:val="CE44887C"/>
    <w:lvl w:ilvl="0" w:tplc="799240D8">
      <w:start w:val="1"/>
      <w:numFmt w:val="lowerRoman"/>
      <w:lvlText w:val="%1)"/>
      <w:lvlJc w:val="left"/>
      <w:pPr>
        <w:ind w:left="1695" w:hanging="720"/>
      </w:pPr>
      <w:rPr>
        <w:rFonts w:hint="default"/>
        <w:b/>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9" w15:restartNumberingAfterBreak="0">
    <w:nsid w:val="3A017818"/>
    <w:multiLevelType w:val="hybridMultilevel"/>
    <w:tmpl w:val="55B0CCC2"/>
    <w:lvl w:ilvl="0" w:tplc="88E67514">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20" w15:restartNumberingAfterBreak="0">
    <w:nsid w:val="42920C31"/>
    <w:multiLevelType w:val="hybridMultilevel"/>
    <w:tmpl w:val="B17A2EC8"/>
    <w:lvl w:ilvl="0" w:tplc="11C4FD2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DF1C6B"/>
    <w:multiLevelType w:val="hybridMultilevel"/>
    <w:tmpl w:val="D7AEC01C"/>
    <w:lvl w:ilvl="0" w:tplc="CFD605D2">
      <w:start w:val="2"/>
      <w:numFmt w:val="lowerLetter"/>
      <w:lvlText w:val="%1)"/>
      <w:lvlJc w:val="left"/>
      <w:pPr>
        <w:ind w:left="1440" w:hanging="9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E0A71"/>
    <w:multiLevelType w:val="hybridMultilevel"/>
    <w:tmpl w:val="F29CE5F2"/>
    <w:lvl w:ilvl="0" w:tplc="15DE344E">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3" w15:restartNumberingAfterBreak="0">
    <w:nsid w:val="45D96497"/>
    <w:multiLevelType w:val="hybridMultilevel"/>
    <w:tmpl w:val="A2A2C3E0"/>
    <w:lvl w:ilvl="0" w:tplc="4462BBC8">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F7C77"/>
    <w:multiLevelType w:val="hybridMultilevel"/>
    <w:tmpl w:val="93FCCB7A"/>
    <w:lvl w:ilvl="0" w:tplc="BD4C840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8872633"/>
    <w:multiLevelType w:val="hybridMultilevel"/>
    <w:tmpl w:val="88FA4CA4"/>
    <w:lvl w:ilvl="0" w:tplc="81507ED4">
      <w:start w:val="1"/>
      <w:numFmt w:val="lowerLetter"/>
      <w:lvlText w:val="%1)"/>
      <w:lvlJc w:val="left"/>
      <w:pPr>
        <w:ind w:left="975" w:hanging="360"/>
      </w:pPr>
      <w:rPr>
        <w:rFonts w:hint="default"/>
        <w:b/>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6" w15:restartNumberingAfterBreak="0">
    <w:nsid w:val="49965128"/>
    <w:multiLevelType w:val="hybridMultilevel"/>
    <w:tmpl w:val="5FA6CF9C"/>
    <w:lvl w:ilvl="0" w:tplc="908E04FC">
      <w:start w:val="2"/>
      <w:numFmt w:val="lowerLetter"/>
      <w:lvlText w:val="%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36609E"/>
    <w:multiLevelType w:val="hybridMultilevel"/>
    <w:tmpl w:val="8C20500C"/>
    <w:lvl w:ilvl="0" w:tplc="676E4080">
      <w:start w:val="1"/>
      <w:numFmt w:val="lowerRoman"/>
      <w:lvlText w:val="%1)"/>
      <w:lvlJc w:val="left"/>
      <w:pPr>
        <w:ind w:left="2138" w:hanging="72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8" w15:restartNumberingAfterBreak="0">
    <w:nsid w:val="4DFE5BD5"/>
    <w:multiLevelType w:val="hybridMultilevel"/>
    <w:tmpl w:val="EDEE54D4"/>
    <w:lvl w:ilvl="0" w:tplc="CCAEE51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F8D0790"/>
    <w:multiLevelType w:val="hybridMultilevel"/>
    <w:tmpl w:val="45948C9C"/>
    <w:lvl w:ilvl="0" w:tplc="0AA8522C">
      <w:start w:val="1"/>
      <w:numFmt w:val="lowerLetter"/>
      <w:lvlText w:val="%1)"/>
      <w:lvlJc w:val="left"/>
      <w:pPr>
        <w:ind w:left="1440" w:hanging="975"/>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0" w15:restartNumberingAfterBreak="0">
    <w:nsid w:val="4FAC4A89"/>
    <w:multiLevelType w:val="hybridMultilevel"/>
    <w:tmpl w:val="B1661472"/>
    <w:lvl w:ilvl="0" w:tplc="D3B21558">
      <w:start w:val="9"/>
      <w:numFmt w:val="lowerLetter"/>
      <w:lvlText w:val="%1)"/>
      <w:lvlJc w:val="left"/>
      <w:pPr>
        <w:ind w:left="825"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1" w15:restartNumberingAfterBreak="0">
    <w:nsid w:val="55E74AE2"/>
    <w:multiLevelType w:val="hybridMultilevel"/>
    <w:tmpl w:val="8BB2CCB2"/>
    <w:lvl w:ilvl="0" w:tplc="6E2C2C58">
      <w:start w:val="1"/>
      <w:numFmt w:val="lowerRoman"/>
      <w:lvlText w:val="%1)"/>
      <w:lvlJc w:val="left"/>
      <w:pPr>
        <w:ind w:left="1185" w:hanging="72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2" w15:restartNumberingAfterBreak="0">
    <w:nsid w:val="564E383F"/>
    <w:multiLevelType w:val="hybridMultilevel"/>
    <w:tmpl w:val="B17A2EC8"/>
    <w:lvl w:ilvl="0" w:tplc="11C4FD2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4A5CD7"/>
    <w:multiLevelType w:val="hybridMultilevel"/>
    <w:tmpl w:val="CB74BF84"/>
    <w:lvl w:ilvl="0" w:tplc="B5A62424">
      <w:start w:val="2"/>
      <w:numFmt w:val="lowerLetter"/>
      <w:lvlText w:val="%1)"/>
      <w:lvlJc w:val="left"/>
      <w:pPr>
        <w:ind w:left="10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8649BA"/>
    <w:multiLevelType w:val="hybridMultilevel"/>
    <w:tmpl w:val="1472B8BE"/>
    <w:lvl w:ilvl="0" w:tplc="06265D1A">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6E525D6"/>
    <w:multiLevelType w:val="hybridMultilevel"/>
    <w:tmpl w:val="5C2EDECA"/>
    <w:lvl w:ilvl="0" w:tplc="AC6079D2">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921D7"/>
    <w:multiLevelType w:val="hybridMultilevel"/>
    <w:tmpl w:val="C8C4C38C"/>
    <w:lvl w:ilvl="0" w:tplc="3D9E6068">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37" w15:restartNumberingAfterBreak="0">
    <w:nsid w:val="6D0A798D"/>
    <w:multiLevelType w:val="hybridMultilevel"/>
    <w:tmpl w:val="609C95D8"/>
    <w:lvl w:ilvl="0" w:tplc="967C84E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64257A"/>
    <w:multiLevelType w:val="hybridMultilevel"/>
    <w:tmpl w:val="F6C6B4F4"/>
    <w:lvl w:ilvl="0" w:tplc="0B6EE6AC">
      <w:start w:val="5"/>
      <w:numFmt w:val="upperRoman"/>
      <w:lvlText w:val="%1)"/>
      <w:lvlJc w:val="left"/>
      <w:pPr>
        <w:ind w:left="1440" w:hanging="720"/>
      </w:pPr>
      <w:rPr>
        <w:rFonts w:hint="default"/>
        <w:b/>
        <w:color w:val="222222"/>
        <w:sz w:val="1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0"/>
  </w:num>
  <w:num w:numId="3">
    <w:abstractNumId w:val="29"/>
  </w:num>
  <w:num w:numId="4">
    <w:abstractNumId w:val="17"/>
  </w:num>
  <w:num w:numId="5">
    <w:abstractNumId w:val="21"/>
  </w:num>
  <w:num w:numId="6">
    <w:abstractNumId w:val="3"/>
  </w:num>
  <w:num w:numId="7">
    <w:abstractNumId w:val="5"/>
  </w:num>
  <w:num w:numId="8">
    <w:abstractNumId w:val="34"/>
  </w:num>
  <w:num w:numId="9">
    <w:abstractNumId w:val="15"/>
  </w:num>
  <w:num w:numId="10">
    <w:abstractNumId w:val="28"/>
  </w:num>
  <w:num w:numId="11">
    <w:abstractNumId w:val="24"/>
  </w:num>
  <w:num w:numId="12">
    <w:abstractNumId w:val="27"/>
  </w:num>
  <w:num w:numId="13">
    <w:abstractNumId w:val="10"/>
  </w:num>
  <w:num w:numId="14">
    <w:abstractNumId w:val="32"/>
  </w:num>
  <w:num w:numId="15">
    <w:abstractNumId w:val="9"/>
  </w:num>
  <w:num w:numId="16">
    <w:abstractNumId w:val="0"/>
  </w:num>
  <w:num w:numId="17">
    <w:abstractNumId w:val="12"/>
  </w:num>
  <w:num w:numId="18">
    <w:abstractNumId w:val="1"/>
  </w:num>
  <w:num w:numId="19">
    <w:abstractNumId w:val="36"/>
  </w:num>
  <w:num w:numId="20">
    <w:abstractNumId w:val="16"/>
  </w:num>
  <w:num w:numId="21">
    <w:abstractNumId w:val="2"/>
  </w:num>
  <w:num w:numId="22">
    <w:abstractNumId w:val="33"/>
  </w:num>
  <w:num w:numId="23">
    <w:abstractNumId w:val="6"/>
  </w:num>
  <w:num w:numId="24">
    <w:abstractNumId w:val="7"/>
  </w:num>
  <w:num w:numId="25">
    <w:abstractNumId w:val="19"/>
  </w:num>
  <w:num w:numId="26">
    <w:abstractNumId w:val="26"/>
  </w:num>
  <w:num w:numId="27">
    <w:abstractNumId w:val="31"/>
  </w:num>
  <w:num w:numId="28">
    <w:abstractNumId w:val="30"/>
  </w:num>
  <w:num w:numId="29">
    <w:abstractNumId w:val="37"/>
  </w:num>
  <w:num w:numId="30">
    <w:abstractNumId w:val="4"/>
  </w:num>
  <w:num w:numId="31">
    <w:abstractNumId w:val="13"/>
  </w:num>
  <w:num w:numId="32">
    <w:abstractNumId w:val="22"/>
  </w:num>
  <w:num w:numId="33">
    <w:abstractNumId w:val="14"/>
  </w:num>
  <w:num w:numId="34">
    <w:abstractNumId w:val="25"/>
  </w:num>
  <w:num w:numId="35">
    <w:abstractNumId w:val="18"/>
  </w:num>
  <w:num w:numId="36">
    <w:abstractNumId w:val="35"/>
  </w:num>
  <w:num w:numId="37">
    <w:abstractNumId w:val="38"/>
  </w:num>
  <w:num w:numId="38">
    <w:abstractNumId w:val="23"/>
  </w:num>
  <w:num w:numId="3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9B"/>
    <w:rsid w:val="00000001"/>
    <w:rsid w:val="00002A92"/>
    <w:rsid w:val="00011633"/>
    <w:rsid w:val="00012BC2"/>
    <w:rsid w:val="000145A4"/>
    <w:rsid w:val="00014A27"/>
    <w:rsid w:val="00015FD3"/>
    <w:rsid w:val="0002219A"/>
    <w:rsid w:val="0002488B"/>
    <w:rsid w:val="000259B2"/>
    <w:rsid w:val="0003329B"/>
    <w:rsid w:val="00033542"/>
    <w:rsid w:val="00034A27"/>
    <w:rsid w:val="0003596F"/>
    <w:rsid w:val="00036669"/>
    <w:rsid w:val="00036DE8"/>
    <w:rsid w:val="00040986"/>
    <w:rsid w:val="00051F4B"/>
    <w:rsid w:val="00052087"/>
    <w:rsid w:val="000534B6"/>
    <w:rsid w:val="0005748E"/>
    <w:rsid w:val="000621E8"/>
    <w:rsid w:val="00066132"/>
    <w:rsid w:val="0006771D"/>
    <w:rsid w:val="00070697"/>
    <w:rsid w:val="0007133A"/>
    <w:rsid w:val="00072316"/>
    <w:rsid w:val="00073025"/>
    <w:rsid w:val="00075394"/>
    <w:rsid w:val="00081DAE"/>
    <w:rsid w:val="00082FAC"/>
    <w:rsid w:val="00087D0F"/>
    <w:rsid w:val="000900C8"/>
    <w:rsid w:val="00090703"/>
    <w:rsid w:val="000961FA"/>
    <w:rsid w:val="00097A3F"/>
    <w:rsid w:val="000A0A76"/>
    <w:rsid w:val="000A28B1"/>
    <w:rsid w:val="000A2ADD"/>
    <w:rsid w:val="000A3762"/>
    <w:rsid w:val="000A5CDE"/>
    <w:rsid w:val="000A5DD2"/>
    <w:rsid w:val="000A69BF"/>
    <w:rsid w:val="000B172B"/>
    <w:rsid w:val="000B552A"/>
    <w:rsid w:val="000B6007"/>
    <w:rsid w:val="000C054D"/>
    <w:rsid w:val="000C1870"/>
    <w:rsid w:val="000C191B"/>
    <w:rsid w:val="000C4D8E"/>
    <w:rsid w:val="000D06D0"/>
    <w:rsid w:val="000D3EF0"/>
    <w:rsid w:val="000E45E3"/>
    <w:rsid w:val="000E5055"/>
    <w:rsid w:val="000E7C5E"/>
    <w:rsid w:val="000F08DC"/>
    <w:rsid w:val="000F536E"/>
    <w:rsid w:val="000F591A"/>
    <w:rsid w:val="000F771A"/>
    <w:rsid w:val="001005A1"/>
    <w:rsid w:val="001008A3"/>
    <w:rsid w:val="00100CB3"/>
    <w:rsid w:val="001026FD"/>
    <w:rsid w:val="0010723F"/>
    <w:rsid w:val="00111C8B"/>
    <w:rsid w:val="0011302C"/>
    <w:rsid w:val="00113A28"/>
    <w:rsid w:val="001172C4"/>
    <w:rsid w:val="001177B7"/>
    <w:rsid w:val="00125821"/>
    <w:rsid w:val="00125CB1"/>
    <w:rsid w:val="001260EA"/>
    <w:rsid w:val="00126A9D"/>
    <w:rsid w:val="00126C0B"/>
    <w:rsid w:val="00126C51"/>
    <w:rsid w:val="0013120B"/>
    <w:rsid w:val="0013168F"/>
    <w:rsid w:val="001327C9"/>
    <w:rsid w:val="0013494E"/>
    <w:rsid w:val="001374B2"/>
    <w:rsid w:val="00142396"/>
    <w:rsid w:val="00143A14"/>
    <w:rsid w:val="0014490B"/>
    <w:rsid w:val="00147420"/>
    <w:rsid w:val="001546B4"/>
    <w:rsid w:val="001552EA"/>
    <w:rsid w:val="00160DD2"/>
    <w:rsid w:val="00160DDB"/>
    <w:rsid w:val="00160E2D"/>
    <w:rsid w:val="00160FB1"/>
    <w:rsid w:val="00167289"/>
    <w:rsid w:val="0016787D"/>
    <w:rsid w:val="00171014"/>
    <w:rsid w:val="00172729"/>
    <w:rsid w:val="00173862"/>
    <w:rsid w:val="00174711"/>
    <w:rsid w:val="0017722E"/>
    <w:rsid w:val="00177588"/>
    <w:rsid w:val="001802EA"/>
    <w:rsid w:val="0018270B"/>
    <w:rsid w:val="0018492C"/>
    <w:rsid w:val="00193761"/>
    <w:rsid w:val="001A02B2"/>
    <w:rsid w:val="001A086E"/>
    <w:rsid w:val="001A3E5C"/>
    <w:rsid w:val="001A4574"/>
    <w:rsid w:val="001A68FE"/>
    <w:rsid w:val="001B0BC5"/>
    <w:rsid w:val="001B1F05"/>
    <w:rsid w:val="001B3ECE"/>
    <w:rsid w:val="001B6054"/>
    <w:rsid w:val="001B65B3"/>
    <w:rsid w:val="001B7741"/>
    <w:rsid w:val="001C01F2"/>
    <w:rsid w:val="001C07BC"/>
    <w:rsid w:val="001C39B0"/>
    <w:rsid w:val="001C590E"/>
    <w:rsid w:val="001C681F"/>
    <w:rsid w:val="001D0966"/>
    <w:rsid w:val="001D2382"/>
    <w:rsid w:val="001D2390"/>
    <w:rsid w:val="001D23D8"/>
    <w:rsid w:val="001E275D"/>
    <w:rsid w:val="001E2A56"/>
    <w:rsid w:val="001E5356"/>
    <w:rsid w:val="001E53CD"/>
    <w:rsid w:val="001E6E56"/>
    <w:rsid w:val="001E74A6"/>
    <w:rsid w:val="001E777B"/>
    <w:rsid w:val="001F033B"/>
    <w:rsid w:val="001F438E"/>
    <w:rsid w:val="001F5361"/>
    <w:rsid w:val="001F7000"/>
    <w:rsid w:val="0020543D"/>
    <w:rsid w:val="002056C1"/>
    <w:rsid w:val="00210CE7"/>
    <w:rsid w:val="002146FE"/>
    <w:rsid w:val="00217744"/>
    <w:rsid w:val="0021786B"/>
    <w:rsid w:val="002202DE"/>
    <w:rsid w:val="002206A1"/>
    <w:rsid w:val="00226021"/>
    <w:rsid w:val="00226687"/>
    <w:rsid w:val="00226D5D"/>
    <w:rsid w:val="00233FFF"/>
    <w:rsid w:val="00243E8D"/>
    <w:rsid w:val="0024470B"/>
    <w:rsid w:val="002466B3"/>
    <w:rsid w:val="00246A84"/>
    <w:rsid w:val="00247414"/>
    <w:rsid w:val="00254DF4"/>
    <w:rsid w:val="00254EC7"/>
    <w:rsid w:val="00256262"/>
    <w:rsid w:val="00263B5D"/>
    <w:rsid w:val="00265F89"/>
    <w:rsid w:val="00266BE6"/>
    <w:rsid w:val="00273F96"/>
    <w:rsid w:val="00276617"/>
    <w:rsid w:val="00277308"/>
    <w:rsid w:val="00280439"/>
    <w:rsid w:val="00281557"/>
    <w:rsid w:val="00282223"/>
    <w:rsid w:val="00286715"/>
    <w:rsid w:val="0028745A"/>
    <w:rsid w:val="00287890"/>
    <w:rsid w:val="00287D64"/>
    <w:rsid w:val="002906CA"/>
    <w:rsid w:val="00292009"/>
    <w:rsid w:val="00293226"/>
    <w:rsid w:val="00294CFC"/>
    <w:rsid w:val="002953A9"/>
    <w:rsid w:val="00295DB2"/>
    <w:rsid w:val="00297EBB"/>
    <w:rsid w:val="002A3285"/>
    <w:rsid w:val="002A4C9A"/>
    <w:rsid w:val="002A5A3A"/>
    <w:rsid w:val="002A7042"/>
    <w:rsid w:val="002B071F"/>
    <w:rsid w:val="002B2FC1"/>
    <w:rsid w:val="002C08C6"/>
    <w:rsid w:val="002C10AB"/>
    <w:rsid w:val="002C19C6"/>
    <w:rsid w:val="002C7C4C"/>
    <w:rsid w:val="002D55CE"/>
    <w:rsid w:val="002E16B0"/>
    <w:rsid w:val="002E1754"/>
    <w:rsid w:val="002E535F"/>
    <w:rsid w:val="002E7418"/>
    <w:rsid w:val="002F42AB"/>
    <w:rsid w:val="002F4F05"/>
    <w:rsid w:val="002F67F1"/>
    <w:rsid w:val="00302264"/>
    <w:rsid w:val="00302B15"/>
    <w:rsid w:val="0030424D"/>
    <w:rsid w:val="0030487F"/>
    <w:rsid w:val="00304C08"/>
    <w:rsid w:val="00306400"/>
    <w:rsid w:val="00307768"/>
    <w:rsid w:val="00310308"/>
    <w:rsid w:val="00310B31"/>
    <w:rsid w:val="00311CCF"/>
    <w:rsid w:val="0032493A"/>
    <w:rsid w:val="00324C00"/>
    <w:rsid w:val="00326688"/>
    <w:rsid w:val="003269E9"/>
    <w:rsid w:val="003304C3"/>
    <w:rsid w:val="00331C25"/>
    <w:rsid w:val="00332421"/>
    <w:rsid w:val="00333CCE"/>
    <w:rsid w:val="003344BB"/>
    <w:rsid w:val="003414AD"/>
    <w:rsid w:val="0034174C"/>
    <w:rsid w:val="003426C7"/>
    <w:rsid w:val="003451A9"/>
    <w:rsid w:val="00345638"/>
    <w:rsid w:val="0034681E"/>
    <w:rsid w:val="00346A6D"/>
    <w:rsid w:val="00354AB3"/>
    <w:rsid w:val="003575ED"/>
    <w:rsid w:val="0036105D"/>
    <w:rsid w:val="00363612"/>
    <w:rsid w:val="00363875"/>
    <w:rsid w:val="003662C9"/>
    <w:rsid w:val="00371742"/>
    <w:rsid w:val="00374330"/>
    <w:rsid w:val="00383BAD"/>
    <w:rsid w:val="00384C42"/>
    <w:rsid w:val="00385959"/>
    <w:rsid w:val="00387D4A"/>
    <w:rsid w:val="00390DC0"/>
    <w:rsid w:val="00391CFE"/>
    <w:rsid w:val="0039231C"/>
    <w:rsid w:val="00392CD5"/>
    <w:rsid w:val="00397A2C"/>
    <w:rsid w:val="003A1631"/>
    <w:rsid w:val="003A1E63"/>
    <w:rsid w:val="003A46B5"/>
    <w:rsid w:val="003A63CD"/>
    <w:rsid w:val="003A65B9"/>
    <w:rsid w:val="003B040C"/>
    <w:rsid w:val="003B485D"/>
    <w:rsid w:val="003B4CE2"/>
    <w:rsid w:val="003B4E4B"/>
    <w:rsid w:val="003B5023"/>
    <w:rsid w:val="003B60D2"/>
    <w:rsid w:val="003C3974"/>
    <w:rsid w:val="003C48AA"/>
    <w:rsid w:val="003C583D"/>
    <w:rsid w:val="003D0203"/>
    <w:rsid w:val="003D124B"/>
    <w:rsid w:val="003D2655"/>
    <w:rsid w:val="003D47BE"/>
    <w:rsid w:val="003D6FCB"/>
    <w:rsid w:val="003D72C8"/>
    <w:rsid w:val="003E21C8"/>
    <w:rsid w:val="003E2719"/>
    <w:rsid w:val="003E4696"/>
    <w:rsid w:val="003E6AE8"/>
    <w:rsid w:val="00401F9F"/>
    <w:rsid w:val="00403114"/>
    <w:rsid w:val="00405150"/>
    <w:rsid w:val="00405E10"/>
    <w:rsid w:val="00406CD4"/>
    <w:rsid w:val="00411354"/>
    <w:rsid w:val="004146FD"/>
    <w:rsid w:val="00414DB9"/>
    <w:rsid w:val="004173AE"/>
    <w:rsid w:val="0041796A"/>
    <w:rsid w:val="00426E5E"/>
    <w:rsid w:val="0043116E"/>
    <w:rsid w:val="00432930"/>
    <w:rsid w:val="00433DEA"/>
    <w:rsid w:val="00435F89"/>
    <w:rsid w:val="00437937"/>
    <w:rsid w:val="00440340"/>
    <w:rsid w:val="00441774"/>
    <w:rsid w:val="0044586A"/>
    <w:rsid w:val="00446F39"/>
    <w:rsid w:val="004500D9"/>
    <w:rsid w:val="0045166B"/>
    <w:rsid w:val="00457FB4"/>
    <w:rsid w:val="00460A55"/>
    <w:rsid w:val="004660F0"/>
    <w:rsid w:val="0046678A"/>
    <w:rsid w:val="00467B47"/>
    <w:rsid w:val="0047064E"/>
    <w:rsid w:val="00472D00"/>
    <w:rsid w:val="0047788B"/>
    <w:rsid w:val="00480FDC"/>
    <w:rsid w:val="0048315A"/>
    <w:rsid w:val="00486038"/>
    <w:rsid w:val="004867A6"/>
    <w:rsid w:val="00495B91"/>
    <w:rsid w:val="004963D1"/>
    <w:rsid w:val="004A1A5A"/>
    <w:rsid w:val="004A57EF"/>
    <w:rsid w:val="004B6D8A"/>
    <w:rsid w:val="004B7688"/>
    <w:rsid w:val="004C04E2"/>
    <w:rsid w:val="004C1580"/>
    <w:rsid w:val="004C274F"/>
    <w:rsid w:val="004C5FC2"/>
    <w:rsid w:val="004C796F"/>
    <w:rsid w:val="004D2527"/>
    <w:rsid w:val="004E092F"/>
    <w:rsid w:val="004F09B0"/>
    <w:rsid w:val="004F0BD3"/>
    <w:rsid w:val="004F38AA"/>
    <w:rsid w:val="004F38B5"/>
    <w:rsid w:val="004F4962"/>
    <w:rsid w:val="004F639D"/>
    <w:rsid w:val="004F6F17"/>
    <w:rsid w:val="00500267"/>
    <w:rsid w:val="00502D56"/>
    <w:rsid w:val="0050509A"/>
    <w:rsid w:val="0050633E"/>
    <w:rsid w:val="00506605"/>
    <w:rsid w:val="005069A4"/>
    <w:rsid w:val="005076D5"/>
    <w:rsid w:val="005117E3"/>
    <w:rsid w:val="00512466"/>
    <w:rsid w:val="0051323B"/>
    <w:rsid w:val="0051430A"/>
    <w:rsid w:val="0051565C"/>
    <w:rsid w:val="005176A2"/>
    <w:rsid w:val="00522B54"/>
    <w:rsid w:val="00522DA7"/>
    <w:rsid w:val="00523D27"/>
    <w:rsid w:val="00524A5D"/>
    <w:rsid w:val="005300E3"/>
    <w:rsid w:val="005340FA"/>
    <w:rsid w:val="00540571"/>
    <w:rsid w:val="00542E1C"/>
    <w:rsid w:val="005442F1"/>
    <w:rsid w:val="00545EAD"/>
    <w:rsid w:val="005465EA"/>
    <w:rsid w:val="00547449"/>
    <w:rsid w:val="0055142D"/>
    <w:rsid w:val="0055323E"/>
    <w:rsid w:val="005562C2"/>
    <w:rsid w:val="0056032B"/>
    <w:rsid w:val="00561D71"/>
    <w:rsid w:val="005632A9"/>
    <w:rsid w:val="005654FC"/>
    <w:rsid w:val="0058211E"/>
    <w:rsid w:val="0058790B"/>
    <w:rsid w:val="00587A2A"/>
    <w:rsid w:val="00590E1F"/>
    <w:rsid w:val="00592B81"/>
    <w:rsid w:val="00593694"/>
    <w:rsid w:val="00593E1C"/>
    <w:rsid w:val="0059577E"/>
    <w:rsid w:val="0059596D"/>
    <w:rsid w:val="00596905"/>
    <w:rsid w:val="005976B2"/>
    <w:rsid w:val="005A2D25"/>
    <w:rsid w:val="005A31C8"/>
    <w:rsid w:val="005B0B32"/>
    <w:rsid w:val="005B31C0"/>
    <w:rsid w:val="005B43DE"/>
    <w:rsid w:val="005B467A"/>
    <w:rsid w:val="005B66FE"/>
    <w:rsid w:val="005B6FA2"/>
    <w:rsid w:val="005C056A"/>
    <w:rsid w:val="005C6B75"/>
    <w:rsid w:val="005D0A5E"/>
    <w:rsid w:val="005E35F0"/>
    <w:rsid w:val="005E541B"/>
    <w:rsid w:val="005F1E8F"/>
    <w:rsid w:val="005F3F7D"/>
    <w:rsid w:val="005F796F"/>
    <w:rsid w:val="00602C27"/>
    <w:rsid w:val="00603170"/>
    <w:rsid w:val="00605893"/>
    <w:rsid w:val="0060735F"/>
    <w:rsid w:val="006106D6"/>
    <w:rsid w:val="00610F67"/>
    <w:rsid w:val="00611242"/>
    <w:rsid w:val="00611F6B"/>
    <w:rsid w:val="00612ED9"/>
    <w:rsid w:val="0061594D"/>
    <w:rsid w:val="00615DAB"/>
    <w:rsid w:val="00620697"/>
    <w:rsid w:val="00623710"/>
    <w:rsid w:val="006253BC"/>
    <w:rsid w:val="0063199C"/>
    <w:rsid w:val="006341CF"/>
    <w:rsid w:val="00636F7D"/>
    <w:rsid w:val="00640856"/>
    <w:rsid w:val="00640B5E"/>
    <w:rsid w:val="006431C6"/>
    <w:rsid w:val="00645AA9"/>
    <w:rsid w:val="006470CB"/>
    <w:rsid w:val="00647182"/>
    <w:rsid w:val="00650938"/>
    <w:rsid w:val="0065279A"/>
    <w:rsid w:val="00652D44"/>
    <w:rsid w:val="00653E10"/>
    <w:rsid w:val="00654378"/>
    <w:rsid w:val="00654D6A"/>
    <w:rsid w:val="00655404"/>
    <w:rsid w:val="00655C94"/>
    <w:rsid w:val="00655EDD"/>
    <w:rsid w:val="00656343"/>
    <w:rsid w:val="006652A4"/>
    <w:rsid w:val="006667A6"/>
    <w:rsid w:val="0066745C"/>
    <w:rsid w:val="006677B3"/>
    <w:rsid w:val="0066799C"/>
    <w:rsid w:val="00672096"/>
    <w:rsid w:val="006767A2"/>
    <w:rsid w:val="006806E2"/>
    <w:rsid w:val="00680E47"/>
    <w:rsid w:val="00681706"/>
    <w:rsid w:val="00693547"/>
    <w:rsid w:val="006A088A"/>
    <w:rsid w:val="006A55C9"/>
    <w:rsid w:val="006B6F2F"/>
    <w:rsid w:val="006B750F"/>
    <w:rsid w:val="006C31D0"/>
    <w:rsid w:val="006C3D45"/>
    <w:rsid w:val="006C4029"/>
    <w:rsid w:val="006C6104"/>
    <w:rsid w:val="006C7737"/>
    <w:rsid w:val="006D0C1C"/>
    <w:rsid w:val="006D3E01"/>
    <w:rsid w:val="006D6D06"/>
    <w:rsid w:val="006E0488"/>
    <w:rsid w:val="006E3896"/>
    <w:rsid w:val="006E61FF"/>
    <w:rsid w:val="006E673D"/>
    <w:rsid w:val="006E70D8"/>
    <w:rsid w:val="006F0FE2"/>
    <w:rsid w:val="006F6606"/>
    <w:rsid w:val="006F7547"/>
    <w:rsid w:val="007136C2"/>
    <w:rsid w:val="00713EB6"/>
    <w:rsid w:val="00714A7F"/>
    <w:rsid w:val="00715B7C"/>
    <w:rsid w:val="007166F0"/>
    <w:rsid w:val="007179EE"/>
    <w:rsid w:val="007207DD"/>
    <w:rsid w:val="00721787"/>
    <w:rsid w:val="00721FC0"/>
    <w:rsid w:val="0072268D"/>
    <w:rsid w:val="00726DF3"/>
    <w:rsid w:val="007300B0"/>
    <w:rsid w:val="00731431"/>
    <w:rsid w:val="00731ADD"/>
    <w:rsid w:val="00732D42"/>
    <w:rsid w:val="00734B7C"/>
    <w:rsid w:val="007372C2"/>
    <w:rsid w:val="00740D7A"/>
    <w:rsid w:val="00742CC7"/>
    <w:rsid w:val="00743320"/>
    <w:rsid w:val="00744348"/>
    <w:rsid w:val="00751864"/>
    <w:rsid w:val="00751902"/>
    <w:rsid w:val="00754823"/>
    <w:rsid w:val="00754BC1"/>
    <w:rsid w:val="00754DE9"/>
    <w:rsid w:val="00761478"/>
    <w:rsid w:val="00761834"/>
    <w:rsid w:val="00762521"/>
    <w:rsid w:val="0076447B"/>
    <w:rsid w:val="00766E49"/>
    <w:rsid w:val="00772BF9"/>
    <w:rsid w:val="00775BF7"/>
    <w:rsid w:val="0077778F"/>
    <w:rsid w:val="00780818"/>
    <w:rsid w:val="0078234F"/>
    <w:rsid w:val="007826DE"/>
    <w:rsid w:val="007833A1"/>
    <w:rsid w:val="0078482F"/>
    <w:rsid w:val="00791A62"/>
    <w:rsid w:val="00792FD6"/>
    <w:rsid w:val="00793BC1"/>
    <w:rsid w:val="00794BCA"/>
    <w:rsid w:val="00795278"/>
    <w:rsid w:val="007957F2"/>
    <w:rsid w:val="00796189"/>
    <w:rsid w:val="00796F5C"/>
    <w:rsid w:val="007A74D0"/>
    <w:rsid w:val="007B03BF"/>
    <w:rsid w:val="007B2694"/>
    <w:rsid w:val="007B36D7"/>
    <w:rsid w:val="007B3898"/>
    <w:rsid w:val="007B6487"/>
    <w:rsid w:val="007B7A0E"/>
    <w:rsid w:val="007C0684"/>
    <w:rsid w:val="007C0847"/>
    <w:rsid w:val="007C1523"/>
    <w:rsid w:val="007C4B56"/>
    <w:rsid w:val="007C7309"/>
    <w:rsid w:val="007C7CFE"/>
    <w:rsid w:val="007D604B"/>
    <w:rsid w:val="007D6E86"/>
    <w:rsid w:val="007E52F5"/>
    <w:rsid w:val="007E592A"/>
    <w:rsid w:val="007E6118"/>
    <w:rsid w:val="007E7596"/>
    <w:rsid w:val="007F3406"/>
    <w:rsid w:val="007F5E2C"/>
    <w:rsid w:val="007F6933"/>
    <w:rsid w:val="008036A7"/>
    <w:rsid w:val="00806966"/>
    <w:rsid w:val="00807516"/>
    <w:rsid w:val="00810311"/>
    <w:rsid w:val="00811434"/>
    <w:rsid w:val="00811C1E"/>
    <w:rsid w:val="00813250"/>
    <w:rsid w:val="0081522C"/>
    <w:rsid w:val="00815A8D"/>
    <w:rsid w:val="00815DAF"/>
    <w:rsid w:val="0081738F"/>
    <w:rsid w:val="0082315D"/>
    <w:rsid w:val="008240CA"/>
    <w:rsid w:val="0083150B"/>
    <w:rsid w:val="008316A5"/>
    <w:rsid w:val="00836D0C"/>
    <w:rsid w:val="00840DCC"/>
    <w:rsid w:val="0084422E"/>
    <w:rsid w:val="0084603D"/>
    <w:rsid w:val="00847516"/>
    <w:rsid w:val="00852372"/>
    <w:rsid w:val="00852644"/>
    <w:rsid w:val="008550B3"/>
    <w:rsid w:val="00855554"/>
    <w:rsid w:val="0085659B"/>
    <w:rsid w:val="0086301F"/>
    <w:rsid w:val="008647B0"/>
    <w:rsid w:val="00866B8C"/>
    <w:rsid w:val="00867252"/>
    <w:rsid w:val="008704C0"/>
    <w:rsid w:val="00873590"/>
    <w:rsid w:val="00874229"/>
    <w:rsid w:val="00875282"/>
    <w:rsid w:val="0087791E"/>
    <w:rsid w:val="00882785"/>
    <w:rsid w:val="00883CD1"/>
    <w:rsid w:val="00884176"/>
    <w:rsid w:val="00890AD1"/>
    <w:rsid w:val="00896504"/>
    <w:rsid w:val="008965E2"/>
    <w:rsid w:val="00897E13"/>
    <w:rsid w:val="008A0868"/>
    <w:rsid w:val="008A20CC"/>
    <w:rsid w:val="008A27D7"/>
    <w:rsid w:val="008B3CE4"/>
    <w:rsid w:val="008C0256"/>
    <w:rsid w:val="008C2E01"/>
    <w:rsid w:val="008C2F78"/>
    <w:rsid w:val="008C6159"/>
    <w:rsid w:val="008C6459"/>
    <w:rsid w:val="008D0246"/>
    <w:rsid w:val="008D6142"/>
    <w:rsid w:val="008E1685"/>
    <w:rsid w:val="008E2C30"/>
    <w:rsid w:val="008E4628"/>
    <w:rsid w:val="008E6A96"/>
    <w:rsid w:val="008E78F2"/>
    <w:rsid w:val="008F56F1"/>
    <w:rsid w:val="00901B68"/>
    <w:rsid w:val="00902309"/>
    <w:rsid w:val="00902984"/>
    <w:rsid w:val="0090306A"/>
    <w:rsid w:val="00906A42"/>
    <w:rsid w:val="00914AB0"/>
    <w:rsid w:val="0091532C"/>
    <w:rsid w:val="00920555"/>
    <w:rsid w:val="009208F5"/>
    <w:rsid w:val="00921935"/>
    <w:rsid w:val="00926004"/>
    <w:rsid w:val="00930089"/>
    <w:rsid w:val="00931F3D"/>
    <w:rsid w:val="00937B52"/>
    <w:rsid w:val="00937D5E"/>
    <w:rsid w:val="00940788"/>
    <w:rsid w:val="009424C5"/>
    <w:rsid w:val="00950E41"/>
    <w:rsid w:val="00952709"/>
    <w:rsid w:val="00953C2E"/>
    <w:rsid w:val="00956505"/>
    <w:rsid w:val="00963E97"/>
    <w:rsid w:val="0096417C"/>
    <w:rsid w:val="00965525"/>
    <w:rsid w:val="00966803"/>
    <w:rsid w:val="009727E9"/>
    <w:rsid w:val="00976642"/>
    <w:rsid w:val="009768E9"/>
    <w:rsid w:val="0098101D"/>
    <w:rsid w:val="00981887"/>
    <w:rsid w:val="00984380"/>
    <w:rsid w:val="009945B4"/>
    <w:rsid w:val="00995700"/>
    <w:rsid w:val="009A08DA"/>
    <w:rsid w:val="009A1714"/>
    <w:rsid w:val="009A1959"/>
    <w:rsid w:val="009A2B6E"/>
    <w:rsid w:val="009A362B"/>
    <w:rsid w:val="009B0C6F"/>
    <w:rsid w:val="009B1423"/>
    <w:rsid w:val="009B3FDA"/>
    <w:rsid w:val="009B42AB"/>
    <w:rsid w:val="009B66CB"/>
    <w:rsid w:val="009B747E"/>
    <w:rsid w:val="009C02E6"/>
    <w:rsid w:val="009C05E7"/>
    <w:rsid w:val="009C26C0"/>
    <w:rsid w:val="009C39C3"/>
    <w:rsid w:val="009C6CE6"/>
    <w:rsid w:val="009C7BE0"/>
    <w:rsid w:val="009D25A5"/>
    <w:rsid w:val="009D2E7B"/>
    <w:rsid w:val="009D5BF5"/>
    <w:rsid w:val="009D7EA2"/>
    <w:rsid w:val="009E0286"/>
    <w:rsid w:val="009E098C"/>
    <w:rsid w:val="009E2F49"/>
    <w:rsid w:val="009F0884"/>
    <w:rsid w:val="009F0A0D"/>
    <w:rsid w:val="009F1D3D"/>
    <w:rsid w:val="009F4E3D"/>
    <w:rsid w:val="009F54F8"/>
    <w:rsid w:val="009F7516"/>
    <w:rsid w:val="009F7647"/>
    <w:rsid w:val="00A00241"/>
    <w:rsid w:val="00A00EBD"/>
    <w:rsid w:val="00A02E3A"/>
    <w:rsid w:val="00A04737"/>
    <w:rsid w:val="00A05568"/>
    <w:rsid w:val="00A13FCE"/>
    <w:rsid w:val="00A1615C"/>
    <w:rsid w:val="00A170B3"/>
    <w:rsid w:val="00A215F9"/>
    <w:rsid w:val="00A23A88"/>
    <w:rsid w:val="00A2647D"/>
    <w:rsid w:val="00A27DD0"/>
    <w:rsid w:val="00A30F15"/>
    <w:rsid w:val="00A31AE4"/>
    <w:rsid w:val="00A32C10"/>
    <w:rsid w:val="00A378A9"/>
    <w:rsid w:val="00A40397"/>
    <w:rsid w:val="00A40947"/>
    <w:rsid w:val="00A41665"/>
    <w:rsid w:val="00A41E25"/>
    <w:rsid w:val="00A45118"/>
    <w:rsid w:val="00A46947"/>
    <w:rsid w:val="00A46AA4"/>
    <w:rsid w:val="00A55018"/>
    <w:rsid w:val="00A563FF"/>
    <w:rsid w:val="00A56C6B"/>
    <w:rsid w:val="00A6182A"/>
    <w:rsid w:val="00A627FE"/>
    <w:rsid w:val="00A6366B"/>
    <w:rsid w:val="00A66C36"/>
    <w:rsid w:val="00A67185"/>
    <w:rsid w:val="00A70385"/>
    <w:rsid w:val="00A703E6"/>
    <w:rsid w:val="00A70E53"/>
    <w:rsid w:val="00A82872"/>
    <w:rsid w:val="00A84B5F"/>
    <w:rsid w:val="00A85D63"/>
    <w:rsid w:val="00A9285D"/>
    <w:rsid w:val="00A95E78"/>
    <w:rsid w:val="00A97241"/>
    <w:rsid w:val="00A972AE"/>
    <w:rsid w:val="00AA240D"/>
    <w:rsid w:val="00AA45C7"/>
    <w:rsid w:val="00AA4AA8"/>
    <w:rsid w:val="00AB0367"/>
    <w:rsid w:val="00AB0884"/>
    <w:rsid w:val="00AB2183"/>
    <w:rsid w:val="00AB4BB3"/>
    <w:rsid w:val="00AB55F7"/>
    <w:rsid w:val="00AB585A"/>
    <w:rsid w:val="00AB5A8F"/>
    <w:rsid w:val="00AB5F11"/>
    <w:rsid w:val="00AC2C19"/>
    <w:rsid w:val="00AD0F47"/>
    <w:rsid w:val="00AD4972"/>
    <w:rsid w:val="00AD62CD"/>
    <w:rsid w:val="00AD721C"/>
    <w:rsid w:val="00AD776B"/>
    <w:rsid w:val="00AE02DB"/>
    <w:rsid w:val="00AE31CC"/>
    <w:rsid w:val="00AE3B52"/>
    <w:rsid w:val="00AE5837"/>
    <w:rsid w:val="00AF1BB2"/>
    <w:rsid w:val="00AF6217"/>
    <w:rsid w:val="00B0156D"/>
    <w:rsid w:val="00B03A58"/>
    <w:rsid w:val="00B0457B"/>
    <w:rsid w:val="00B04D78"/>
    <w:rsid w:val="00B06F30"/>
    <w:rsid w:val="00B11396"/>
    <w:rsid w:val="00B12297"/>
    <w:rsid w:val="00B13F6C"/>
    <w:rsid w:val="00B143FA"/>
    <w:rsid w:val="00B234E1"/>
    <w:rsid w:val="00B25228"/>
    <w:rsid w:val="00B2768A"/>
    <w:rsid w:val="00B27F55"/>
    <w:rsid w:val="00B30531"/>
    <w:rsid w:val="00B3306C"/>
    <w:rsid w:val="00B33DC0"/>
    <w:rsid w:val="00B44B24"/>
    <w:rsid w:val="00B45311"/>
    <w:rsid w:val="00B47F40"/>
    <w:rsid w:val="00B51842"/>
    <w:rsid w:val="00B51849"/>
    <w:rsid w:val="00B56E92"/>
    <w:rsid w:val="00B6456A"/>
    <w:rsid w:val="00B64A41"/>
    <w:rsid w:val="00B675C8"/>
    <w:rsid w:val="00B72364"/>
    <w:rsid w:val="00B72A88"/>
    <w:rsid w:val="00B73D9F"/>
    <w:rsid w:val="00B73FC0"/>
    <w:rsid w:val="00B74398"/>
    <w:rsid w:val="00B81215"/>
    <w:rsid w:val="00B8194C"/>
    <w:rsid w:val="00B8260F"/>
    <w:rsid w:val="00B87212"/>
    <w:rsid w:val="00B90ACD"/>
    <w:rsid w:val="00B90B2C"/>
    <w:rsid w:val="00BA10F1"/>
    <w:rsid w:val="00BB016D"/>
    <w:rsid w:val="00BB144A"/>
    <w:rsid w:val="00BB79E4"/>
    <w:rsid w:val="00BC00B2"/>
    <w:rsid w:val="00BC2A8E"/>
    <w:rsid w:val="00BC3A2A"/>
    <w:rsid w:val="00BC6F65"/>
    <w:rsid w:val="00BD0838"/>
    <w:rsid w:val="00BD2096"/>
    <w:rsid w:val="00BD2AB4"/>
    <w:rsid w:val="00BD34A0"/>
    <w:rsid w:val="00BD44AA"/>
    <w:rsid w:val="00BD6E81"/>
    <w:rsid w:val="00BE0FB6"/>
    <w:rsid w:val="00BE5778"/>
    <w:rsid w:val="00BE5DFE"/>
    <w:rsid w:val="00BE5F88"/>
    <w:rsid w:val="00BF28A9"/>
    <w:rsid w:val="00BF3803"/>
    <w:rsid w:val="00BF6D32"/>
    <w:rsid w:val="00BF70F2"/>
    <w:rsid w:val="00C03CCB"/>
    <w:rsid w:val="00C1336B"/>
    <w:rsid w:val="00C14314"/>
    <w:rsid w:val="00C15FAE"/>
    <w:rsid w:val="00C17787"/>
    <w:rsid w:val="00C21A8F"/>
    <w:rsid w:val="00C21F69"/>
    <w:rsid w:val="00C2269D"/>
    <w:rsid w:val="00C26FE5"/>
    <w:rsid w:val="00C27DC9"/>
    <w:rsid w:val="00C31038"/>
    <w:rsid w:val="00C34188"/>
    <w:rsid w:val="00C365F0"/>
    <w:rsid w:val="00C405E8"/>
    <w:rsid w:val="00C41AD9"/>
    <w:rsid w:val="00C42D8A"/>
    <w:rsid w:val="00C432F9"/>
    <w:rsid w:val="00C44970"/>
    <w:rsid w:val="00C51EF1"/>
    <w:rsid w:val="00C52059"/>
    <w:rsid w:val="00C535AB"/>
    <w:rsid w:val="00C546DA"/>
    <w:rsid w:val="00C5501A"/>
    <w:rsid w:val="00C56588"/>
    <w:rsid w:val="00C56AFB"/>
    <w:rsid w:val="00C60B5C"/>
    <w:rsid w:val="00C60C97"/>
    <w:rsid w:val="00C6224C"/>
    <w:rsid w:val="00C62F49"/>
    <w:rsid w:val="00C67670"/>
    <w:rsid w:val="00C67DC6"/>
    <w:rsid w:val="00C7005E"/>
    <w:rsid w:val="00C70E27"/>
    <w:rsid w:val="00C7420A"/>
    <w:rsid w:val="00C747EC"/>
    <w:rsid w:val="00C74B99"/>
    <w:rsid w:val="00C75721"/>
    <w:rsid w:val="00C767E0"/>
    <w:rsid w:val="00C76C78"/>
    <w:rsid w:val="00C76F45"/>
    <w:rsid w:val="00C863ED"/>
    <w:rsid w:val="00C90AC8"/>
    <w:rsid w:val="00C92674"/>
    <w:rsid w:val="00C929A8"/>
    <w:rsid w:val="00C9340E"/>
    <w:rsid w:val="00C95733"/>
    <w:rsid w:val="00C95DAA"/>
    <w:rsid w:val="00CB117A"/>
    <w:rsid w:val="00CB57A8"/>
    <w:rsid w:val="00CB72BA"/>
    <w:rsid w:val="00CC3E65"/>
    <w:rsid w:val="00CC4072"/>
    <w:rsid w:val="00CC46B2"/>
    <w:rsid w:val="00CD3A4F"/>
    <w:rsid w:val="00CD512A"/>
    <w:rsid w:val="00CD63CA"/>
    <w:rsid w:val="00CE25F5"/>
    <w:rsid w:val="00CE4EE5"/>
    <w:rsid w:val="00CF0663"/>
    <w:rsid w:val="00CF45A6"/>
    <w:rsid w:val="00CF5D48"/>
    <w:rsid w:val="00D00CA3"/>
    <w:rsid w:val="00D0165F"/>
    <w:rsid w:val="00D05ACF"/>
    <w:rsid w:val="00D06B46"/>
    <w:rsid w:val="00D06CA6"/>
    <w:rsid w:val="00D07959"/>
    <w:rsid w:val="00D0797E"/>
    <w:rsid w:val="00D1095B"/>
    <w:rsid w:val="00D114B8"/>
    <w:rsid w:val="00D1278E"/>
    <w:rsid w:val="00D15E4E"/>
    <w:rsid w:val="00D16ADE"/>
    <w:rsid w:val="00D17AFB"/>
    <w:rsid w:val="00D23BF2"/>
    <w:rsid w:val="00D26170"/>
    <w:rsid w:val="00D363EE"/>
    <w:rsid w:val="00D44306"/>
    <w:rsid w:val="00D45399"/>
    <w:rsid w:val="00D5033B"/>
    <w:rsid w:val="00D50347"/>
    <w:rsid w:val="00D54E86"/>
    <w:rsid w:val="00D55256"/>
    <w:rsid w:val="00D55300"/>
    <w:rsid w:val="00D55798"/>
    <w:rsid w:val="00D572C8"/>
    <w:rsid w:val="00D57910"/>
    <w:rsid w:val="00D60FB5"/>
    <w:rsid w:val="00D645D2"/>
    <w:rsid w:val="00D65430"/>
    <w:rsid w:val="00D66872"/>
    <w:rsid w:val="00D71A64"/>
    <w:rsid w:val="00D77019"/>
    <w:rsid w:val="00D77695"/>
    <w:rsid w:val="00D77E77"/>
    <w:rsid w:val="00D830A4"/>
    <w:rsid w:val="00D83961"/>
    <w:rsid w:val="00D8557B"/>
    <w:rsid w:val="00D85A7F"/>
    <w:rsid w:val="00D871C2"/>
    <w:rsid w:val="00D87CC4"/>
    <w:rsid w:val="00D900B2"/>
    <w:rsid w:val="00D915AD"/>
    <w:rsid w:val="00D93025"/>
    <w:rsid w:val="00D96BE8"/>
    <w:rsid w:val="00DA2DA3"/>
    <w:rsid w:val="00DA49AD"/>
    <w:rsid w:val="00DA4B76"/>
    <w:rsid w:val="00DA6FA1"/>
    <w:rsid w:val="00DA7833"/>
    <w:rsid w:val="00DA7F8C"/>
    <w:rsid w:val="00DB62BE"/>
    <w:rsid w:val="00DB67EE"/>
    <w:rsid w:val="00DC0A9A"/>
    <w:rsid w:val="00DC2624"/>
    <w:rsid w:val="00DC276D"/>
    <w:rsid w:val="00DC6D04"/>
    <w:rsid w:val="00DC6FDE"/>
    <w:rsid w:val="00DD1BD6"/>
    <w:rsid w:val="00DD1CED"/>
    <w:rsid w:val="00DD3DC2"/>
    <w:rsid w:val="00DD5A76"/>
    <w:rsid w:val="00DE3362"/>
    <w:rsid w:val="00DE36B1"/>
    <w:rsid w:val="00DE4A55"/>
    <w:rsid w:val="00DE6D1A"/>
    <w:rsid w:val="00DF3DC5"/>
    <w:rsid w:val="00DF6293"/>
    <w:rsid w:val="00DF7A85"/>
    <w:rsid w:val="00DF7B83"/>
    <w:rsid w:val="00E01345"/>
    <w:rsid w:val="00E057D7"/>
    <w:rsid w:val="00E05D54"/>
    <w:rsid w:val="00E11267"/>
    <w:rsid w:val="00E11621"/>
    <w:rsid w:val="00E1377F"/>
    <w:rsid w:val="00E147E1"/>
    <w:rsid w:val="00E16ECF"/>
    <w:rsid w:val="00E23C28"/>
    <w:rsid w:val="00E257B0"/>
    <w:rsid w:val="00E25D5A"/>
    <w:rsid w:val="00E25D64"/>
    <w:rsid w:val="00E2672F"/>
    <w:rsid w:val="00E314BF"/>
    <w:rsid w:val="00E317F5"/>
    <w:rsid w:val="00E35173"/>
    <w:rsid w:val="00E3603F"/>
    <w:rsid w:val="00E371B4"/>
    <w:rsid w:val="00E40234"/>
    <w:rsid w:val="00E4383E"/>
    <w:rsid w:val="00E46CF2"/>
    <w:rsid w:val="00E51114"/>
    <w:rsid w:val="00E53C63"/>
    <w:rsid w:val="00E568B5"/>
    <w:rsid w:val="00E60F66"/>
    <w:rsid w:val="00E63F75"/>
    <w:rsid w:val="00E65DA8"/>
    <w:rsid w:val="00E66275"/>
    <w:rsid w:val="00E663A8"/>
    <w:rsid w:val="00E666F5"/>
    <w:rsid w:val="00E6761B"/>
    <w:rsid w:val="00E7245F"/>
    <w:rsid w:val="00E7365F"/>
    <w:rsid w:val="00E800CC"/>
    <w:rsid w:val="00E90CF3"/>
    <w:rsid w:val="00E91318"/>
    <w:rsid w:val="00E92041"/>
    <w:rsid w:val="00E92F51"/>
    <w:rsid w:val="00E97F7F"/>
    <w:rsid w:val="00EA054B"/>
    <w:rsid w:val="00EA0E07"/>
    <w:rsid w:val="00EA23AF"/>
    <w:rsid w:val="00EA252E"/>
    <w:rsid w:val="00EA3B60"/>
    <w:rsid w:val="00EA5EB9"/>
    <w:rsid w:val="00EA7752"/>
    <w:rsid w:val="00EB5DE3"/>
    <w:rsid w:val="00EC11C9"/>
    <w:rsid w:val="00EC1708"/>
    <w:rsid w:val="00EC3AD4"/>
    <w:rsid w:val="00EC7F66"/>
    <w:rsid w:val="00ED146F"/>
    <w:rsid w:val="00ED3AC7"/>
    <w:rsid w:val="00ED3B25"/>
    <w:rsid w:val="00ED63FE"/>
    <w:rsid w:val="00EE23F7"/>
    <w:rsid w:val="00EE3E8E"/>
    <w:rsid w:val="00EF1C1C"/>
    <w:rsid w:val="00EF36FF"/>
    <w:rsid w:val="00EF39C2"/>
    <w:rsid w:val="00F100EF"/>
    <w:rsid w:val="00F10E5F"/>
    <w:rsid w:val="00F126F8"/>
    <w:rsid w:val="00F14057"/>
    <w:rsid w:val="00F160E5"/>
    <w:rsid w:val="00F16AB6"/>
    <w:rsid w:val="00F2040F"/>
    <w:rsid w:val="00F21458"/>
    <w:rsid w:val="00F21AC4"/>
    <w:rsid w:val="00F21D94"/>
    <w:rsid w:val="00F24133"/>
    <w:rsid w:val="00F2510E"/>
    <w:rsid w:val="00F2533D"/>
    <w:rsid w:val="00F26AC4"/>
    <w:rsid w:val="00F31702"/>
    <w:rsid w:val="00F33E3C"/>
    <w:rsid w:val="00F35663"/>
    <w:rsid w:val="00F36FE7"/>
    <w:rsid w:val="00F375FE"/>
    <w:rsid w:val="00F41764"/>
    <w:rsid w:val="00F41964"/>
    <w:rsid w:val="00F41A2E"/>
    <w:rsid w:val="00F42B83"/>
    <w:rsid w:val="00F42DF5"/>
    <w:rsid w:val="00F5111C"/>
    <w:rsid w:val="00F52A12"/>
    <w:rsid w:val="00F55657"/>
    <w:rsid w:val="00F57488"/>
    <w:rsid w:val="00F618F3"/>
    <w:rsid w:val="00F659C0"/>
    <w:rsid w:val="00F660C4"/>
    <w:rsid w:val="00F6709C"/>
    <w:rsid w:val="00F67FB2"/>
    <w:rsid w:val="00F75436"/>
    <w:rsid w:val="00F755DD"/>
    <w:rsid w:val="00F75FA8"/>
    <w:rsid w:val="00F7772A"/>
    <w:rsid w:val="00F83A65"/>
    <w:rsid w:val="00F8495D"/>
    <w:rsid w:val="00F864A7"/>
    <w:rsid w:val="00F901DD"/>
    <w:rsid w:val="00F905CC"/>
    <w:rsid w:val="00F9124A"/>
    <w:rsid w:val="00F93B23"/>
    <w:rsid w:val="00F944CD"/>
    <w:rsid w:val="00F95F0C"/>
    <w:rsid w:val="00F96752"/>
    <w:rsid w:val="00FB01C8"/>
    <w:rsid w:val="00FB6337"/>
    <w:rsid w:val="00FB63B3"/>
    <w:rsid w:val="00FB7E44"/>
    <w:rsid w:val="00FB7FD1"/>
    <w:rsid w:val="00FC002D"/>
    <w:rsid w:val="00FC1F4E"/>
    <w:rsid w:val="00FC5093"/>
    <w:rsid w:val="00FC7CFA"/>
    <w:rsid w:val="00FD71DB"/>
    <w:rsid w:val="00FE0DB8"/>
    <w:rsid w:val="00FE1961"/>
    <w:rsid w:val="00FE1C42"/>
    <w:rsid w:val="00FE26F2"/>
    <w:rsid w:val="00FE35FE"/>
    <w:rsid w:val="00FE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48E3C-11DA-447C-B633-E9D6209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75"/>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hint="default"/>
      <w:sz w:val="20"/>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Calibri" w:eastAsia="Times New Roman" w:hAnsi="Calibri" w:cs="Times New Roman" w:hint="default"/>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Calibri" w:eastAsia="Times New Roman" w:hAnsi="Calibri" w:cs="Times New Roman" w:hint="default"/>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hint="default"/>
      <w:b/>
      <w:bCs/>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lang w:eastAsia="en-GB"/>
    </w:rPr>
  </w:style>
  <w:style w:type="paragraph" w:styleId="NoSpacing">
    <w:name w:val="No Spacing"/>
    <w:link w:val="NoSpacingChar"/>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NoSpacingChar">
    <w:name w:val="No Spacing Char"/>
    <w:link w:val="NoSpacing"/>
    <w:uiPriority w:val="1"/>
    <w:locked/>
    <w:rsid w:val="00640856"/>
    <w:rPr>
      <w:rFonts w:ascii="Calibri" w:eastAsia="Calibri" w:hAnsi="Calibri" w:cs="Times New Roman"/>
      <w:sz w:val="22"/>
      <w:szCs w:val="22"/>
    </w:rPr>
  </w:style>
  <w:style w:type="character" w:styleId="Emphasis">
    <w:name w:val="Emphasis"/>
    <w:basedOn w:val="DefaultParagraphFont"/>
    <w:uiPriority w:val="20"/>
    <w:qFormat/>
    <w:rsid w:val="00345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726">
      <w:bodyDiv w:val="1"/>
      <w:marLeft w:val="0"/>
      <w:marRight w:val="0"/>
      <w:marTop w:val="0"/>
      <w:marBottom w:val="0"/>
      <w:divBdr>
        <w:top w:val="none" w:sz="0" w:space="0" w:color="auto"/>
        <w:left w:val="none" w:sz="0" w:space="0" w:color="auto"/>
        <w:bottom w:val="none" w:sz="0" w:space="0" w:color="auto"/>
        <w:right w:val="none" w:sz="0" w:space="0" w:color="auto"/>
      </w:divBdr>
    </w:div>
    <w:div w:id="89357463">
      <w:bodyDiv w:val="1"/>
      <w:marLeft w:val="0"/>
      <w:marRight w:val="0"/>
      <w:marTop w:val="0"/>
      <w:marBottom w:val="0"/>
      <w:divBdr>
        <w:top w:val="none" w:sz="0" w:space="0" w:color="auto"/>
        <w:left w:val="none" w:sz="0" w:space="0" w:color="auto"/>
        <w:bottom w:val="none" w:sz="0" w:space="0" w:color="auto"/>
        <w:right w:val="none" w:sz="0" w:space="0" w:color="auto"/>
      </w:divBdr>
    </w:div>
    <w:div w:id="112139671">
      <w:bodyDiv w:val="1"/>
      <w:marLeft w:val="0"/>
      <w:marRight w:val="0"/>
      <w:marTop w:val="0"/>
      <w:marBottom w:val="0"/>
      <w:divBdr>
        <w:top w:val="none" w:sz="0" w:space="0" w:color="auto"/>
        <w:left w:val="none" w:sz="0" w:space="0" w:color="auto"/>
        <w:bottom w:val="none" w:sz="0" w:space="0" w:color="auto"/>
        <w:right w:val="none" w:sz="0" w:space="0" w:color="auto"/>
      </w:divBdr>
    </w:div>
    <w:div w:id="251859825">
      <w:bodyDiv w:val="1"/>
      <w:marLeft w:val="0"/>
      <w:marRight w:val="0"/>
      <w:marTop w:val="0"/>
      <w:marBottom w:val="0"/>
      <w:divBdr>
        <w:top w:val="none" w:sz="0" w:space="0" w:color="auto"/>
        <w:left w:val="none" w:sz="0" w:space="0" w:color="auto"/>
        <w:bottom w:val="none" w:sz="0" w:space="0" w:color="auto"/>
        <w:right w:val="none" w:sz="0" w:space="0" w:color="auto"/>
      </w:divBdr>
    </w:div>
    <w:div w:id="369495521">
      <w:bodyDiv w:val="1"/>
      <w:marLeft w:val="0"/>
      <w:marRight w:val="0"/>
      <w:marTop w:val="0"/>
      <w:marBottom w:val="0"/>
      <w:divBdr>
        <w:top w:val="none" w:sz="0" w:space="0" w:color="auto"/>
        <w:left w:val="none" w:sz="0" w:space="0" w:color="auto"/>
        <w:bottom w:val="none" w:sz="0" w:space="0" w:color="auto"/>
        <w:right w:val="none" w:sz="0" w:space="0" w:color="auto"/>
      </w:divBdr>
    </w:div>
    <w:div w:id="1205799246">
      <w:bodyDiv w:val="1"/>
      <w:marLeft w:val="0"/>
      <w:marRight w:val="0"/>
      <w:marTop w:val="0"/>
      <w:marBottom w:val="0"/>
      <w:divBdr>
        <w:top w:val="none" w:sz="0" w:space="0" w:color="auto"/>
        <w:left w:val="none" w:sz="0" w:space="0" w:color="auto"/>
        <w:bottom w:val="none" w:sz="0" w:space="0" w:color="auto"/>
        <w:right w:val="none" w:sz="0" w:space="0" w:color="auto"/>
      </w:divBdr>
      <w:divsChild>
        <w:div w:id="91162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60">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402407282">
          <w:marLeft w:val="0"/>
          <w:marRight w:val="0"/>
          <w:marTop w:val="0"/>
          <w:marBottom w:val="0"/>
          <w:divBdr>
            <w:top w:val="none" w:sz="0" w:space="0" w:color="auto"/>
            <w:left w:val="none" w:sz="0" w:space="0" w:color="auto"/>
            <w:bottom w:val="none" w:sz="0" w:space="0" w:color="auto"/>
            <w:right w:val="none" w:sz="0" w:space="0" w:color="auto"/>
          </w:divBdr>
        </w:div>
        <w:div w:id="1409111554">
          <w:marLeft w:val="0"/>
          <w:marRight w:val="0"/>
          <w:marTop w:val="0"/>
          <w:marBottom w:val="0"/>
          <w:divBdr>
            <w:top w:val="none" w:sz="0" w:space="0" w:color="auto"/>
            <w:left w:val="none" w:sz="0" w:space="0" w:color="auto"/>
            <w:bottom w:val="none" w:sz="0" w:space="0" w:color="auto"/>
            <w:right w:val="none" w:sz="0" w:space="0" w:color="auto"/>
          </w:divBdr>
        </w:div>
        <w:div w:id="1433238052">
          <w:marLeft w:val="0"/>
          <w:marRight w:val="0"/>
          <w:marTop w:val="0"/>
          <w:marBottom w:val="0"/>
          <w:divBdr>
            <w:top w:val="none" w:sz="0" w:space="0" w:color="auto"/>
            <w:left w:val="none" w:sz="0" w:space="0" w:color="auto"/>
            <w:bottom w:val="none" w:sz="0" w:space="0" w:color="auto"/>
            <w:right w:val="none" w:sz="0" w:space="0" w:color="auto"/>
          </w:divBdr>
        </w:div>
        <w:div w:id="1717777311">
          <w:marLeft w:val="0"/>
          <w:marRight w:val="0"/>
          <w:marTop w:val="0"/>
          <w:marBottom w:val="0"/>
          <w:divBdr>
            <w:top w:val="none" w:sz="0" w:space="0" w:color="auto"/>
            <w:left w:val="none" w:sz="0" w:space="0" w:color="auto"/>
            <w:bottom w:val="none" w:sz="0" w:space="0" w:color="auto"/>
            <w:right w:val="none" w:sz="0" w:space="0" w:color="auto"/>
          </w:divBdr>
        </w:div>
        <w:div w:id="1952737620">
          <w:marLeft w:val="0"/>
          <w:marRight w:val="0"/>
          <w:marTop w:val="0"/>
          <w:marBottom w:val="0"/>
          <w:divBdr>
            <w:top w:val="none" w:sz="0" w:space="0" w:color="auto"/>
            <w:left w:val="none" w:sz="0" w:space="0" w:color="auto"/>
            <w:bottom w:val="none" w:sz="0" w:space="0" w:color="auto"/>
            <w:right w:val="none" w:sz="0" w:space="0" w:color="auto"/>
          </w:divBdr>
        </w:div>
      </w:divsChild>
    </w:div>
    <w:div w:id="1336421077">
      <w:bodyDiv w:val="1"/>
      <w:marLeft w:val="0"/>
      <w:marRight w:val="0"/>
      <w:marTop w:val="0"/>
      <w:marBottom w:val="0"/>
      <w:divBdr>
        <w:top w:val="none" w:sz="0" w:space="0" w:color="auto"/>
        <w:left w:val="none" w:sz="0" w:space="0" w:color="auto"/>
        <w:bottom w:val="none" w:sz="0" w:space="0" w:color="auto"/>
        <w:right w:val="none" w:sz="0" w:space="0" w:color="auto"/>
      </w:divBdr>
    </w:div>
    <w:div w:id="1451627816">
      <w:bodyDiv w:val="1"/>
      <w:marLeft w:val="0"/>
      <w:marRight w:val="0"/>
      <w:marTop w:val="0"/>
      <w:marBottom w:val="0"/>
      <w:divBdr>
        <w:top w:val="none" w:sz="0" w:space="0" w:color="auto"/>
        <w:left w:val="none" w:sz="0" w:space="0" w:color="auto"/>
        <w:bottom w:val="none" w:sz="0" w:space="0" w:color="auto"/>
        <w:right w:val="none" w:sz="0" w:space="0" w:color="auto"/>
      </w:divBdr>
      <w:divsChild>
        <w:div w:id="633800259">
          <w:marLeft w:val="0"/>
          <w:marRight w:val="0"/>
          <w:marTop w:val="0"/>
          <w:marBottom w:val="0"/>
          <w:divBdr>
            <w:top w:val="none" w:sz="0" w:space="0" w:color="auto"/>
            <w:left w:val="none" w:sz="0" w:space="0" w:color="auto"/>
            <w:bottom w:val="none" w:sz="0" w:space="0" w:color="auto"/>
            <w:right w:val="none" w:sz="0" w:space="0" w:color="auto"/>
          </w:divBdr>
        </w:div>
        <w:div w:id="770709268">
          <w:marLeft w:val="0"/>
          <w:marRight w:val="0"/>
          <w:marTop w:val="0"/>
          <w:marBottom w:val="0"/>
          <w:divBdr>
            <w:top w:val="none" w:sz="0" w:space="0" w:color="auto"/>
            <w:left w:val="none" w:sz="0" w:space="0" w:color="auto"/>
            <w:bottom w:val="none" w:sz="0" w:space="0" w:color="auto"/>
            <w:right w:val="none" w:sz="0" w:space="0" w:color="auto"/>
          </w:divBdr>
        </w:div>
        <w:div w:id="1203244708">
          <w:marLeft w:val="0"/>
          <w:marRight w:val="0"/>
          <w:marTop w:val="0"/>
          <w:marBottom w:val="0"/>
          <w:divBdr>
            <w:top w:val="none" w:sz="0" w:space="0" w:color="auto"/>
            <w:left w:val="none" w:sz="0" w:space="0" w:color="auto"/>
            <w:bottom w:val="none" w:sz="0" w:space="0" w:color="auto"/>
            <w:right w:val="none" w:sz="0" w:space="0" w:color="auto"/>
          </w:divBdr>
        </w:div>
      </w:divsChild>
    </w:div>
    <w:div w:id="1507744105">
      <w:bodyDiv w:val="1"/>
      <w:marLeft w:val="0"/>
      <w:marRight w:val="0"/>
      <w:marTop w:val="0"/>
      <w:marBottom w:val="0"/>
      <w:divBdr>
        <w:top w:val="none" w:sz="0" w:space="0" w:color="auto"/>
        <w:left w:val="none" w:sz="0" w:space="0" w:color="auto"/>
        <w:bottom w:val="none" w:sz="0" w:space="0" w:color="auto"/>
        <w:right w:val="none" w:sz="0" w:space="0" w:color="auto"/>
      </w:divBdr>
    </w:div>
    <w:div w:id="1591502990">
      <w:bodyDiv w:val="1"/>
      <w:marLeft w:val="0"/>
      <w:marRight w:val="0"/>
      <w:marTop w:val="0"/>
      <w:marBottom w:val="0"/>
      <w:divBdr>
        <w:top w:val="none" w:sz="0" w:space="0" w:color="auto"/>
        <w:left w:val="none" w:sz="0" w:space="0" w:color="auto"/>
        <w:bottom w:val="none" w:sz="0" w:space="0" w:color="auto"/>
        <w:right w:val="none" w:sz="0" w:space="0" w:color="auto"/>
      </w:divBdr>
      <w:divsChild>
        <w:div w:id="1200702240">
          <w:marLeft w:val="0"/>
          <w:marRight w:val="0"/>
          <w:marTop w:val="0"/>
          <w:marBottom w:val="0"/>
          <w:divBdr>
            <w:top w:val="none" w:sz="0" w:space="0" w:color="auto"/>
            <w:left w:val="none" w:sz="0" w:space="0" w:color="auto"/>
            <w:bottom w:val="none" w:sz="0" w:space="0" w:color="auto"/>
            <w:right w:val="none" w:sz="0" w:space="0" w:color="auto"/>
          </w:divBdr>
        </w:div>
        <w:div w:id="875508328">
          <w:marLeft w:val="0"/>
          <w:marRight w:val="0"/>
          <w:marTop w:val="0"/>
          <w:marBottom w:val="0"/>
          <w:divBdr>
            <w:top w:val="none" w:sz="0" w:space="0" w:color="auto"/>
            <w:left w:val="none" w:sz="0" w:space="0" w:color="auto"/>
            <w:bottom w:val="none" w:sz="0" w:space="0" w:color="auto"/>
            <w:right w:val="none" w:sz="0" w:space="0" w:color="auto"/>
          </w:divBdr>
        </w:div>
        <w:div w:id="1664896765">
          <w:marLeft w:val="0"/>
          <w:marRight w:val="0"/>
          <w:marTop w:val="0"/>
          <w:marBottom w:val="0"/>
          <w:divBdr>
            <w:top w:val="none" w:sz="0" w:space="0" w:color="auto"/>
            <w:left w:val="none" w:sz="0" w:space="0" w:color="auto"/>
            <w:bottom w:val="none" w:sz="0" w:space="0" w:color="auto"/>
            <w:right w:val="none" w:sz="0" w:space="0" w:color="auto"/>
          </w:divBdr>
        </w:div>
        <w:div w:id="1626540781">
          <w:marLeft w:val="0"/>
          <w:marRight w:val="0"/>
          <w:marTop w:val="0"/>
          <w:marBottom w:val="0"/>
          <w:divBdr>
            <w:top w:val="none" w:sz="0" w:space="0" w:color="auto"/>
            <w:left w:val="none" w:sz="0" w:space="0" w:color="auto"/>
            <w:bottom w:val="none" w:sz="0" w:space="0" w:color="auto"/>
            <w:right w:val="none" w:sz="0" w:space="0" w:color="auto"/>
          </w:divBdr>
        </w:div>
        <w:div w:id="913124354">
          <w:marLeft w:val="0"/>
          <w:marRight w:val="0"/>
          <w:marTop w:val="0"/>
          <w:marBottom w:val="0"/>
          <w:divBdr>
            <w:top w:val="none" w:sz="0" w:space="0" w:color="auto"/>
            <w:left w:val="none" w:sz="0" w:space="0" w:color="auto"/>
            <w:bottom w:val="none" w:sz="0" w:space="0" w:color="auto"/>
            <w:right w:val="none" w:sz="0" w:space="0" w:color="auto"/>
          </w:divBdr>
        </w:div>
        <w:div w:id="1448155580">
          <w:marLeft w:val="0"/>
          <w:marRight w:val="0"/>
          <w:marTop w:val="0"/>
          <w:marBottom w:val="0"/>
          <w:divBdr>
            <w:top w:val="none" w:sz="0" w:space="0" w:color="auto"/>
            <w:left w:val="none" w:sz="0" w:space="0" w:color="auto"/>
            <w:bottom w:val="none" w:sz="0" w:space="0" w:color="auto"/>
            <w:right w:val="none" w:sz="0" w:space="0" w:color="auto"/>
          </w:divBdr>
        </w:div>
        <w:div w:id="1115829388">
          <w:marLeft w:val="0"/>
          <w:marRight w:val="0"/>
          <w:marTop w:val="0"/>
          <w:marBottom w:val="0"/>
          <w:divBdr>
            <w:top w:val="none" w:sz="0" w:space="0" w:color="auto"/>
            <w:left w:val="none" w:sz="0" w:space="0" w:color="auto"/>
            <w:bottom w:val="none" w:sz="0" w:space="0" w:color="auto"/>
            <w:right w:val="none" w:sz="0" w:space="0" w:color="auto"/>
          </w:divBdr>
        </w:div>
        <w:div w:id="1684938324">
          <w:marLeft w:val="0"/>
          <w:marRight w:val="0"/>
          <w:marTop w:val="0"/>
          <w:marBottom w:val="0"/>
          <w:divBdr>
            <w:top w:val="none" w:sz="0" w:space="0" w:color="auto"/>
            <w:left w:val="none" w:sz="0" w:space="0" w:color="auto"/>
            <w:bottom w:val="none" w:sz="0" w:space="0" w:color="auto"/>
            <w:right w:val="none" w:sz="0" w:space="0" w:color="auto"/>
          </w:divBdr>
        </w:div>
        <w:div w:id="2093818943">
          <w:marLeft w:val="0"/>
          <w:marRight w:val="0"/>
          <w:marTop w:val="0"/>
          <w:marBottom w:val="0"/>
          <w:divBdr>
            <w:top w:val="none" w:sz="0" w:space="0" w:color="auto"/>
            <w:left w:val="none" w:sz="0" w:space="0" w:color="auto"/>
            <w:bottom w:val="none" w:sz="0" w:space="0" w:color="auto"/>
            <w:right w:val="none" w:sz="0" w:space="0" w:color="auto"/>
          </w:divBdr>
        </w:div>
        <w:div w:id="240339767">
          <w:marLeft w:val="0"/>
          <w:marRight w:val="0"/>
          <w:marTop w:val="0"/>
          <w:marBottom w:val="0"/>
          <w:divBdr>
            <w:top w:val="none" w:sz="0" w:space="0" w:color="auto"/>
            <w:left w:val="none" w:sz="0" w:space="0" w:color="auto"/>
            <w:bottom w:val="none" w:sz="0" w:space="0" w:color="auto"/>
            <w:right w:val="none" w:sz="0" w:space="0" w:color="auto"/>
          </w:divBdr>
        </w:div>
        <w:div w:id="554778896">
          <w:marLeft w:val="0"/>
          <w:marRight w:val="0"/>
          <w:marTop w:val="0"/>
          <w:marBottom w:val="0"/>
          <w:divBdr>
            <w:top w:val="none" w:sz="0" w:space="0" w:color="auto"/>
            <w:left w:val="none" w:sz="0" w:space="0" w:color="auto"/>
            <w:bottom w:val="none" w:sz="0" w:space="0" w:color="auto"/>
            <w:right w:val="none" w:sz="0" w:space="0" w:color="auto"/>
          </w:divBdr>
        </w:div>
        <w:div w:id="396979874">
          <w:marLeft w:val="0"/>
          <w:marRight w:val="0"/>
          <w:marTop w:val="0"/>
          <w:marBottom w:val="0"/>
          <w:divBdr>
            <w:top w:val="none" w:sz="0" w:space="0" w:color="auto"/>
            <w:left w:val="none" w:sz="0" w:space="0" w:color="auto"/>
            <w:bottom w:val="none" w:sz="0" w:space="0" w:color="auto"/>
            <w:right w:val="none" w:sz="0" w:space="0" w:color="auto"/>
          </w:divBdr>
        </w:div>
        <w:div w:id="1680817078">
          <w:marLeft w:val="0"/>
          <w:marRight w:val="0"/>
          <w:marTop w:val="0"/>
          <w:marBottom w:val="0"/>
          <w:divBdr>
            <w:top w:val="none" w:sz="0" w:space="0" w:color="auto"/>
            <w:left w:val="none" w:sz="0" w:space="0" w:color="auto"/>
            <w:bottom w:val="none" w:sz="0" w:space="0" w:color="auto"/>
            <w:right w:val="none" w:sz="0" w:space="0" w:color="auto"/>
          </w:divBdr>
        </w:div>
      </w:divsChild>
    </w:div>
    <w:div w:id="1837764422">
      <w:bodyDiv w:val="1"/>
      <w:marLeft w:val="0"/>
      <w:marRight w:val="0"/>
      <w:marTop w:val="0"/>
      <w:marBottom w:val="0"/>
      <w:divBdr>
        <w:top w:val="none" w:sz="0" w:space="0" w:color="auto"/>
        <w:left w:val="none" w:sz="0" w:space="0" w:color="auto"/>
        <w:bottom w:val="none" w:sz="0" w:space="0" w:color="auto"/>
        <w:right w:val="none" w:sz="0" w:space="0" w:color="auto"/>
      </w:divBdr>
    </w:div>
    <w:div w:id="2068137707">
      <w:bodyDiv w:val="1"/>
      <w:marLeft w:val="0"/>
      <w:marRight w:val="0"/>
      <w:marTop w:val="0"/>
      <w:marBottom w:val="0"/>
      <w:divBdr>
        <w:top w:val="none" w:sz="0" w:space="0" w:color="auto"/>
        <w:left w:val="none" w:sz="0" w:space="0" w:color="auto"/>
        <w:bottom w:val="none" w:sz="0" w:space="0" w:color="auto"/>
        <w:right w:val="none" w:sz="0" w:space="0" w:color="auto"/>
      </w:divBdr>
      <w:divsChild>
        <w:div w:id="17563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2339-E396-4117-9AEE-DA1474FF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maidment</dc:creator>
  <cp:lastModifiedBy>liz maidment</cp:lastModifiedBy>
  <cp:revision>17</cp:revision>
  <cp:lastPrinted>2017-07-31T18:42:00Z</cp:lastPrinted>
  <dcterms:created xsi:type="dcterms:W3CDTF">2017-07-07T09:45:00Z</dcterms:created>
  <dcterms:modified xsi:type="dcterms:W3CDTF">2017-07-31T18:53:00Z</dcterms:modified>
</cp:coreProperties>
</file>